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6EB2" w14:textId="0BC2097A" w:rsidR="005225EE" w:rsidRDefault="005225EE" w:rsidP="005225EE">
      <w:pPr>
        <w:spacing w:after="0" w:line="240" w:lineRule="auto"/>
        <w:jc w:val="center"/>
        <w:rPr>
          <w:rFonts w:ascii="Times New Roman" w:eastAsia="Times New Roman" w:hAnsi="Times New Roman" w:cs="Times New Roman"/>
          <w:b/>
          <w:color w:val="000000"/>
          <w:sz w:val="26"/>
          <w:szCs w:val="26"/>
          <w:lang w:eastAsia="pl-PL"/>
        </w:rPr>
      </w:pPr>
      <w:r w:rsidRPr="005225EE">
        <w:rPr>
          <w:rFonts w:ascii="Times New Roman" w:eastAsia="Times New Roman" w:hAnsi="Times New Roman" w:cs="Times New Roman"/>
          <w:b/>
          <w:bCs/>
          <w:color w:val="000000"/>
          <w:sz w:val="26"/>
          <w:szCs w:val="26"/>
          <w:lang w:eastAsia="pl-PL"/>
        </w:rPr>
        <w:t>INFORMACJE GMINY TYCZYN W ZAKRESIE GOSPODAROWANIA ODPADAMI KOMUNALNYMI</w:t>
      </w:r>
      <w:r w:rsidRPr="005225EE">
        <w:rPr>
          <w:rFonts w:ascii="Times New Roman" w:eastAsia="Times New Roman" w:hAnsi="Times New Roman" w:cs="Times New Roman"/>
          <w:color w:val="000000"/>
          <w:sz w:val="26"/>
          <w:szCs w:val="26"/>
          <w:lang w:eastAsia="pl-PL"/>
        </w:rPr>
        <w:t xml:space="preserve"> </w:t>
      </w:r>
      <w:r w:rsidR="005E385C" w:rsidRPr="005E385C">
        <w:rPr>
          <w:rFonts w:ascii="Times New Roman" w:eastAsia="Times New Roman" w:hAnsi="Times New Roman" w:cs="Times New Roman"/>
          <w:b/>
          <w:color w:val="000000"/>
          <w:sz w:val="26"/>
          <w:szCs w:val="26"/>
          <w:lang w:eastAsia="pl-PL"/>
        </w:rPr>
        <w:t>W 202</w:t>
      </w:r>
      <w:r w:rsidR="002629B7">
        <w:rPr>
          <w:rFonts w:ascii="Times New Roman" w:eastAsia="Times New Roman" w:hAnsi="Times New Roman" w:cs="Times New Roman"/>
          <w:b/>
          <w:color w:val="000000"/>
          <w:sz w:val="26"/>
          <w:szCs w:val="26"/>
          <w:lang w:eastAsia="pl-PL"/>
        </w:rPr>
        <w:t>3</w:t>
      </w:r>
      <w:r w:rsidR="005E385C" w:rsidRPr="005E385C">
        <w:rPr>
          <w:rFonts w:ascii="Times New Roman" w:eastAsia="Times New Roman" w:hAnsi="Times New Roman" w:cs="Times New Roman"/>
          <w:b/>
          <w:color w:val="000000"/>
          <w:sz w:val="26"/>
          <w:szCs w:val="26"/>
          <w:lang w:eastAsia="pl-PL"/>
        </w:rPr>
        <w:t xml:space="preserve"> ROKU</w:t>
      </w:r>
    </w:p>
    <w:p w14:paraId="25E9F8A8" w14:textId="77777777" w:rsidR="00664469" w:rsidRPr="005225EE" w:rsidRDefault="00664469" w:rsidP="005225EE">
      <w:pPr>
        <w:spacing w:after="0" w:line="240" w:lineRule="auto"/>
        <w:jc w:val="center"/>
        <w:rPr>
          <w:rFonts w:ascii="Times New Roman" w:eastAsia="Times New Roman" w:hAnsi="Times New Roman" w:cs="Times New Roman"/>
          <w:sz w:val="26"/>
          <w:szCs w:val="26"/>
          <w:lang w:eastAsia="pl-PL"/>
        </w:rPr>
      </w:pPr>
    </w:p>
    <w:p w14:paraId="22F2CBC4" w14:textId="0CBD6EA5" w:rsidR="00664469" w:rsidRPr="001E7FF9" w:rsidRDefault="005225EE" w:rsidP="005225EE">
      <w:pPr>
        <w:spacing w:after="0" w:line="240" w:lineRule="auto"/>
        <w:jc w:val="both"/>
        <w:rPr>
          <w:rStyle w:val="Pogrubienie"/>
          <w:rFonts w:ascii="Times New Roman" w:hAnsi="Times New Roman" w:cs="Times New Roman"/>
          <w:color w:val="000000"/>
          <w:sz w:val="24"/>
          <w:szCs w:val="24"/>
          <w:shd w:val="clear" w:color="auto" w:fill="FFFFFF"/>
        </w:rPr>
      </w:pPr>
      <w:r w:rsidRPr="001E7FF9">
        <w:rPr>
          <w:rFonts w:ascii="Times New Roman" w:eastAsia="Times New Roman" w:hAnsi="Times New Roman" w:cs="Times New Roman"/>
          <w:color w:val="000000"/>
          <w:sz w:val="24"/>
          <w:szCs w:val="24"/>
          <w:lang w:eastAsia="pl-PL"/>
        </w:rPr>
        <w:t> </w:t>
      </w:r>
      <w:r w:rsidR="00664469" w:rsidRPr="001E7FF9">
        <w:rPr>
          <w:rFonts w:ascii="Times New Roman" w:eastAsia="Times New Roman" w:hAnsi="Times New Roman" w:cs="Times New Roman"/>
          <w:color w:val="000000"/>
          <w:sz w:val="24"/>
          <w:szCs w:val="24"/>
          <w:lang w:eastAsia="pl-PL"/>
        </w:rPr>
        <w:t>Z</w:t>
      </w:r>
      <w:r w:rsidR="00664469" w:rsidRPr="001E7FF9">
        <w:rPr>
          <w:rStyle w:val="Pogrubienie"/>
          <w:rFonts w:ascii="Times New Roman" w:hAnsi="Times New Roman" w:cs="Times New Roman"/>
          <w:color w:val="000000"/>
          <w:sz w:val="24"/>
          <w:szCs w:val="24"/>
          <w:shd w:val="clear" w:color="auto" w:fill="FFFFFF"/>
        </w:rPr>
        <w:t xml:space="preserve">godnie z art. 3 ust. 2 pkt 9 ustawy z dnia 13 września 1996 r. o utrzymaniu czystości </w:t>
      </w:r>
      <w:r w:rsidR="001E7FF9">
        <w:rPr>
          <w:rStyle w:val="Pogrubienie"/>
          <w:rFonts w:ascii="Times New Roman" w:hAnsi="Times New Roman" w:cs="Times New Roman"/>
          <w:color w:val="000000"/>
          <w:sz w:val="24"/>
          <w:szCs w:val="24"/>
          <w:shd w:val="clear" w:color="auto" w:fill="FFFFFF"/>
        </w:rPr>
        <w:br/>
      </w:r>
      <w:r w:rsidR="00664469" w:rsidRPr="001E7FF9">
        <w:rPr>
          <w:rStyle w:val="Pogrubienie"/>
          <w:rFonts w:ascii="Times New Roman" w:hAnsi="Times New Roman" w:cs="Times New Roman"/>
          <w:color w:val="000000"/>
          <w:sz w:val="24"/>
          <w:szCs w:val="24"/>
          <w:shd w:val="clear" w:color="auto" w:fill="FFFFFF"/>
        </w:rPr>
        <w:t>i porządku w gminach (t. j. Dz. U. z 2024</w:t>
      </w:r>
      <w:r w:rsidR="001E7FF9">
        <w:rPr>
          <w:rStyle w:val="Pogrubienie"/>
          <w:rFonts w:ascii="Times New Roman" w:hAnsi="Times New Roman" w:cs="Times New Roman"/>
          <w:color w:val="000000"/>
          <w:sz w:val="24"/>
          <w:szCs w:val="24"/>
          <w:shd w:val="clear" w:color="auto" w:fill="FFFFFF"/>
        </w:rPr>
        <w:t xml:space="preserve"> r. poz. 399</w:t>
      </w:r>
      <w:r w:rsidR="00664469" w:rsidRPr="001E7FF9">
        <w:rPr>
          <w:rStyle w:val="Pogrubienie"/>
          <w:rFonts w:ascii="Times New Roman" w:hAnsi="Times New Roman" w:cs="Times New Roman"/>
          <w:color w:val="000000"/>
          <w:sz w:val="24"/>
          <w:szCs w:val="24"/>
          <w:shd w:val="clear" w:color="auto" w:fill="FFFFFF"/>
        </w:rPr>
        <w:t>) podaje się do publicznej wiadomości</w:t>
      </w:r>
      <w:r w:rsidR="001E7FF9">
        <w:rPr>
          <w:rStyle w:val="Pogrubienie"/>
          <w:rFonts w:ascii="Times New Roman" w:hAnsi="Times New Roman" w:cs="Times New Roman"/>
          <w:color w:val="000000"/>
          <w:sz w:val="24"/>
          <w:szCs w:val="24"/>
          <w:shd w:val="clear" w:color="auto" w:fill="FFFFFF"/>
        </w:rPr>
        <w:t xml:space="preserve"> następujące </w:t>
      </w:r>
      <w:r w:rsidR="00664469" w:rsidRPr="001E7FF9">
        <w:rPr>
          <w:rStyle w:val="Pogrubienie"/>
          <w:rFonts w:ascii="Times New Roman" w:hAnsi="Times New Roman" w:cs="Times New Roman"/>
          <w:color w:val="000000"/>
          <w:sz w:val="24"/>
          <w:szCs w:val="24"/>
          <w:shd w:val="clear" w:color="auto" w:fill="FFFFFF"/>
        </w:rPr>
        <w:t>informacje:</w:t>
      </w:r>
    </w:p>
    <w:p w14:paraId="74A557B6" w14:textId="5A4A6870" w:rsidR="005225EE" w:rsidRPr="005225EE" w:rsidRDefault="005225EE" w:rsidP="005225EE">
      <w:pPr>
        <w:spacing w:after="0" w:line="240" w:lineRule="auto"/>
        <w:jc w:val="both"/>
        <w:rPr>
          <w:rFonts w:ascii="Times New Roman" w:eastAsia="Times New Roman" w:hAnsi="Times New Roman" w:cs="Times New Roman"/>
          <w:sz w:val="26"/>
          <w:szCs w:val="26"/>
          <w:lang w:eastAsia="pl-PL"/>
        </w:rPr>
      </w:pPr>
      <w:r w:rsidRPr="005225EE">
        <w:rPr>
          <w:rFonts w:ascii="Times New Roman" w:eastAsia="Times New Roman" w:hAnsi="Times New Roman" w:cs="Times New Roman"/>
          <w:color w:val="000000"/>
          <w:sz w:val="24"/>
          <w:szCs w:val="24"/>
          <w:lang w:eastAsia="pl-PL"/>
        </w:rPr>
        <w:br/>
      </w:r>
      <w:r w:rsidRPr="005225EE">
        <w:rPr>
          <w:rFonts w:ascii="Times New Roman" w:eastAsia="Times New Roman" w:hAnsi="Times New Roman" w:cs="Times New Roman"/>
          <w:b/>
          <w:bCs/>
          <w:i/>
          <w:iCs/>
          <w:color w:val="000000"/>
          <w:sz w:val="26"/>
          <w:szCs w:val="26"/>
          <w:lang w:eastAsia="pl-PL"/>
        </w:rPr>
        <w:t xml:space="preserve">Podmioty odbierających odpady komunalne od właścicieli nieruchomości z terenu gminy Tyczyn, zawierające firmę, oznaczenie siedziby i adres albo imię, nazwisko i adres podmiotu odbierającego odpady komunalne od właścicieli nieruchomości: </w:t>
      </w:r>
      <w:r w:rsidRPr="005225EE">
        <w:rPr>
          <w:rFonts w:ascii="Times New Roman" w:eastAsia="Times New Roman" w:hAnsi="Times New Roman" w:cs="Times New Roman"/>
          <w:color w:val="000000"/>
          <w:sz w:val="26"/>
          <w:szCs w:val="26"/>
          <w:lang w:eastAsia="pl-PL"/>
        </w:rPr>
        <w:t> </w:t>
      </w:r>
    </w:p>
    <w:p w14:paraId="0622D20A" w14:textId="579FD635" w:rsidR="00F36B11" w:rsidRPr="00A4218F" w:rsidRDefault="00F36B11" w:rsidP="00A4218F">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MPGK Rzeszów Sp. z o.o. ul Ciepłownicza 11, 35-959 Rzeszów</w:t>
      </w:r>
      <w:r w:rsidR="004200FE" w:rsidRPr="00A4218F">
        <w:rPr>
          <w:rFonts w:ascii="Times New Roman" w:eastAsia="Times New Roman" w:hAnsi="Times New Roman" w:cs="Times New Roman"/>
          <w:sz w:val="24"/>
          <w:szCs w:val="24"/>
          <w:lang w:eastAsia="pl-PL"/>
        </w:rPr>
        <w:t>;</w:t>
      </w:r>
    </w:p>
    <w:p w14:paraId="00E072EC" w14:textId="30B75402" w:rsidR="00F36B11" w:rsidRPr="00A4218F" w:rsidRDefault="00F36B11" w:rsidP="00F36B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Gospodarka Komunalna w Błażowej Sp. z o.o. – ul . 3 Maja 35, 36-030 Błażowa</w:t>
      </w:r>
      <w:r w:rsidR="004200FE" w:rsidRPr="00A4218F">
        <w:rPr>
          <w:rFonts w:ascii="Times New Roman" w:eastAsia="Times New Roman" w:hAnsi="Times New Roman" w:cs="Times New Roman"/>
          <w:sz w:val="24"/>
          <w:szCs w:val="24"/>
          <w:lang w:eastAsia="pl-PL"/>
        </w:rPr>
        <w:t>;</w:t>
      </w:r>
    </w:p>
    <w:p w14:paraId="3DA57E6F" w14:textId="0203E060" w:rsidR="00F36B11" w:rsidRPr="00A4218F" w:rsidRDefault="00F36B11" w:rsidP="004200F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Przedsiębiorstwo Wielobranżowe Mirosław Olejarczyk – Wola Jachowa 94a,</w:t>
      </w:r>
      <w:r w:rsidR="004200FE" w:rsidRPr="00A4218F">
        <w:rPr>
          <w:rFonts w:ascii="Times New Roman" w:eastAsia="Times New Roman" w:hAnsi="Times New Roman" w:cs="Times New Roman"/>
          <w:sz w:val="24"/>
          <w:szCs w:val="24"/>
          <w:lang w:eastAsia="pl-PL"/>
        </w:rPr>
        <w:t xml:space="preserve"> </w:t>
      </w:r>
      <w:r w:rsidRPr="00A4218F">
        <w:rPr>
          <w:rFonts w:ascii="Times New Roman" w:eastAsia="Times New Roman" w:hAnsi="Times New Roman" w:cs="Times New Roman"/>
          <w:sz w:val="24"/>
          <w:szCs w:val="24"/>
          <w:lang w:eastAsia="pl-PL"/>
        </w:rPr>
        <w:t>26-008 Górno</w:t>
      </w:r>
      <w:r w:rsidR="004200FE" w:rsidRPr="00A4218F">
        <w:rPr>
          <w:rFonts w:ascii="Times New Roman" w:eastAsia="Times New Roman" w:hAnsi="Times New Roman" w:cs="Times New Roman"/>
          <w:sz w:val="24"/>
          <w:szCs w:val="24"/>
          <w:lang w:eastAsia="pl-PL"/>
        </w:rPr>
        <w:t>;</w:t>
      </w:r>
    </w:p>
    <w:p w14:paraId="10F032BB" w14:textId="15CD87FB" w:rsidR="00F36B11" w:rsidRPr="00A4218F" w:rsidRDefault="00F36B11" w:rsidP="00F36B11">
      <w:pPr>
        <w:pStyle w:val="Bezodstpw"/>
        <w:numPr>
          <w:ilvl w:val="0"/>
          <w:numId w:val="2"/>
        </w:numPr>
        <w:rPr>
          <w:rFonts w:ascii="Times New Roman" w:hAnsi="Times New Roman" w:cs="Times New Roman"/>
          <w:sz w:val="24"/>
          <w:szCs w:val="24"/>
        </w:rPr>
      </w:pPr>
      <w:proofErr w:type="spellStart"/>
      <w:r w:rsidRPr="00A4218F">
        <w:rPr>
          <w:rFonts w:ascii="Times New Roman" w:hAnsi="Times New Roman" w:cs="Times New Roman"/>
          <w:sz w:val="24"/>
          <w:szCs w:val="24"/>
        </w:rPr>
        <w:t>FBSerwis</w:t>
      </w:r>
      <w:proofErr w:type="spellEnd"/>
      <w:r w:rsidRPr="00A4218F">
        <w:rPr>
          <w:rFonts w:ascii="Times New Roman" w:hAnsi="Times New Roman" w:cs="Times New Roman"/>
          <w:sz w:val="24"/>
          <w:szCs w:val="24"/>
        </w:rPr>
        <w:t xml:space="preserve"> Odbiór Sp. z o.o. –</w:t>
      </w:r>
      <w:r w:rsidR="004200FE" w:rsidRPr="00A4218F">
        <w:rPr>
          <w:rFonts w:ascii="Times New Roman" w:hAnsi="Times New Roman" w:cs="Times New Roman"/>
          <w:sz w:val="24"/>
          <w:szCs w:val="24"/>
        </w:rPr>
        <w:t xml:space="preserve"> </w:t>
      </w:r>
      <w:r w:rsidRPr="00A4218F">
        <w:rPr>
          <w:rFonts w:ascii="Times New Roman" w:hAnsi="Times New Roman" w:cs="Times New Roman"/>
          <w:sz w:val="24"/>
          <w:szCs w:val="24"/>
        </w:rPr>
        <w:t>ul. Siedmiogrodzka 9, 01-204 Warszawa</w:t>
      </w:r>
      <w:r w:rsidR="004200FE" w:rsidRPr="00A4218F">
        <w:rPr>
          <w:rFonts w:ascii="Times New Roman" w:hAnsi="Times New Roman" w:cs="Times New Roman"/>
          <w:sz w:val="24"/>
          <w:szCs w:val="24"/>
        </w:rPr>
        <w:t>;</w:t>
      </w:r>
      <w:r w:rsidR="002629B7" w:rsidRPr="00A4218F">
        <w:rPr>
          <w:rFonts w:ascii="Times New Roman" w:hAnsi="Times New Roman" w:cs="Times New Roman"/>
          <w:sz w:val="24"/>
          <w:szCs w:val="24"/>
        </w:rPr>
        <w:t xml:space="preserve">  </w:t>
      </w:r>
    </w:p>
    <w:p w14:paraId="69D6FD08" w14:textId="26B357A9" w:rsidR="00F36B11" w:rsidRPr="00A4218F" w:rsidRDefault="00F36B11" w:rsidP="00F36B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Firma  TRANSPRZĘT Sp. z o.o. sp.k. – Zabłotce 51, 38-500 Sanok</w:t>
      </w:r>
      <w:r w:rsidR="004200FE" w:rsidRPr="00A4218F">
        <w:rPr>
          <w:rFonts w:ascii="Times New Roman" w:eastAsia="Times New Roman" w:hAnsi="Times New Roman" w:cs="Times New Roman"/>
          <w:sz w:val="24"/>
          <w:szCs w:val="24"/>
          <w:lang w:eastAsia="pl-PL"/>
        </w:rPr>
        <w:t>;</w:t>
      </w:r>
    </w:p>
    <w:p w14:paraId="1FDA15ED" w14:textId="77777777" w:rsidR="00964B51" w:rsidRPr="00E133B8" w:rsidRDefault="005225EE" w:rsidP="001E7FF9">
      <w:pPr>
        <w:spacing w:before="100" w:beforeAutospacing="1" w:after="100" w:afterAutospacing="1" w:line="240" w:lineRule="auto"/>
        <w:ind w:left="-142"/>
        <w:jc w:val="both"/>
        <w:rPr>
          <w:rFonts w:ascii="Times New Roman" w:hAnsi="Times New Roman" w:cs="Times New Roman"/>
          <w:b/>
          <w:bCs/>
          <w:i/>
          <w:iCs/>
          <w:sz w:val="24"/>
          <w:szCs w:val="24"/>
          <w:lang w:eastAsia="pl-PL"/>
        </w:rPr>
      </w:pPr>
      <w:r w:rsidRPr="00E133B8">
        <w:rPr>
          <w:rFonts w:ascii="Times New Roman" w:eastAsia="Times New Roman" w:hAnsi="Times New Roman" w:cs="Times New Roman"/>
          <w:b/>
          <w:bCs/>
          <w:i/>
          <w:iCs/>
          <w:sz w:val="26"/>
          <w:szCs w:val="26"/>
          <w:lang w:eastAsia="pl-PL"/>
        </w:rPr>
        <w:t xml:space="preserve">Miejsca zagospodarowania przez podmioty odbierające odpady komunalne od właścicieli nieruchomości </w:t>
      </w:r>
      <w:r w:rsidR="005F0506" w:rsidRPr="00E133B8">
        <w:rPr>
          <w:rFonts w:ascii="Times New Roman" w:eastAsia="Times New Roman" w:hAnsi="Times New Roman" w:cs="Times New Roman"/>
          <w:b/>
          <w:bCs/>
          <w:i/>
          <w:iCs/>
          <w:sz w:val="26"/>
          <w:szCs w:val="26"/>
          <w:lang w:eastAsia="pl-PL"/>
        </w:rPr>
        <w:t xml:space="preserve">z terenu </w:t>
      </w:r>
      <w:r w:rsidRPr="00E133B8">
        <w:rPr>
          <w:rFonts w:ascii="Times New Roman" w:eastAsia="Times New Roman" w:hAnsi="Times New Roman" w:cs="Times New Roman"/>
          <w:b/>
          <w:bCs/>
          <w:i/>
          <w:iCs/>
          <w:sz w:val="26"/>
          <w:szCs w:val="26"/>
          <w:lang w:eastAsia="pl-PL"/>
        </w:rPr>
        <w:t xml:space="preserve">gminy Tyczyn </w:t>
      </w:r>
      <w:r w:rsidR="005F0506" w:rsidRPr="00E133B8">
        <w:rPr>
          <w:rFonts w:ascii="Times New Roman" w:eastAsia="Times New Roman" w:hAnsi="Times New Roman" w:cs="Times New Roman"/>
          <w:b/>
          <w:bCs/>
          <w:i/>
          <w:iCs/>
          <w:sz w:val="26"/>
          <w:szCs w:val="26"/>
          <w:lang w:eastAsia="pl-PL"/>
        </w:rPr>
        <w:t>zmieszanych odpadów komunalnych odpadów:</w:t>
      </w:r>
    </w:p>
    <w:p w14:paraId="1310388B" w14:textId="6323EE53" w:rsidR="004200FE" w:rsidRPr="00A4218F" w:rsidRDefault="004200FE" w:rsidP="004200FE">
      <w:pPr>
        <w:pStyle w:val="Bezodstpw"/>
        <w:numPr>
          <w:ilvl w:val="1"/>
          <w:numId w:val="2"/>
        </w:numPr>
        <w:tabs>
          <w:tab w:val="left" w:pos="284"/>
        </w:tabs>
        <w:spacing w:line="276" w:lineRule="auto"/>
        <w:ind w:left="284" w:hanging="284"/>
        <w:jc w:val="both"/>
        <w:rPr>
          <w:rFonts w:ascii="Times New Roman" w:hAnsi="Times New Roman" w:cs="Times New Roman"/>
          <w:sz w:val="24"/>
          <w:szCs w:val="24"/>
          <w:lang w:eastAsia="pl-PL"/>
        </w:rPr>
      </w:pPr>
      <w:r w:rsidRPr="00A4218F">
        <w:rPr>
          <w:rFonts w:ascii="Times New Roman" w:hAnsi="Times New Roman" w:cs="Times New Roman"/>
          <w:sz w:val="24"/>
          <w:szCs w:val="24"/>
          <w:lang w:eastAsia="pl-PL"/>
        </w:rPr>
        <w:t>Instalacja Termicznego Przetwarzania z Odzyskiem Energii (ITPOE)</w:t>
      </w:r>
      <w:r w:rsidRPr="00A4218F">
        <w:rPr>
          <w:rFonts w:ascii="Times New Roman" w:hAnsi="Times New Roman" w:cs="Times New Roman"/>
          <w:sz w:val="24"/>
          <w:szCs w:val="24"/>
        </w:rPr>
        <w:t xml:space="preserve">, 35-959 Rzeszów </w:t>
      </w:r>
      <w:r w:rsidR="00C76AFD" w:rsidRPr="00A4218F">
        <w:rPr>
          <w:rFonts w:ascii="Times New Roman" w:hAnsi="Times New Roman" w:cs="Times New Roman"/>
          <w:sz w:val="24"/>
          <w:szCs w:val="24"/>
        </w:rPr>
        <w:br/>
      </w:r>
      <w:r w:rsidRPr="00A4218F">
        <w:rPr>
          <w:rFonts w:ascii="Times New Roman" w:hAnsi="Times New Roman" w:cs="Times New Roman"/>
          <w:sz w:val="24"/>
          <w:szCs w:val="24"/>
        </w:rPr>
        <w:t xml:space="preserve">ul. Ciepłownicza 8; </w:t>
      </w:r>
    </w:p>
    <w:p w14:paraId="7055F2B4" w14:textId="747AD1D2" w:rsidR="004200FE" w:rsidRPr="00A4218F" w:rsidRDefault="004200FE" w:rsidP="004200FE">
      <w:pPr>
        <w:pStyle w:val="Bezodstpw"/>
        <w:numPr>
          <w:ilvl w:val="1"/>
          <w:numId w:val="2"/>
        </w:numPr>
        <w:tabs>
          <w:tab w:val="left" w:pos="142"/>
          <w:tab w:val="left" w:pos="284"/>
        </w:tabs>
        <w:spacing w:line="276" w:lineRule="auto"/>
        <w:ind w:left="284" w:hanging="284"/>
        <w:jc w:val="both"/>
        <w:rPr>
          <w:rFonts w:ascii="Times New Roman" w:hAnsi="Times New Roman" w:cs="Times New Roman"/>
          <w:sz w:val="24"/>
          <w:szCs w:val="24"/>
          <w:lang w:eastAsia="pl-PL"/>
        </w:rPr>
      </w:pPr>
      <w:r w:rsidRPr="00A4218F">
        <w:rPr>
          <w:rFonts w:ascii="Times New Roman" w:hAnsi="Times New Roman" w:cs="Times New Roman"/>
          <w:sz w:val="24"/>
          <w:szCs w:val="24"/>
          <w:lang w:eastAsia="pl-PL"/>
        </w:rPr>
        <w:t xml:space="preserve">Instalacja do mechaniczno-biologicznego przetwarzania odpadów – 39-103 Kozodrza, </w:t>
      </w:r>
      <w:r w:rsidR="00C76AFD" w:rsidRPr="00A4218F">
        <w:rPr>
          <w:rFonts w:ascii="Times New Roman" w:hAnsi="Times New Roman" w:cs="Times New Roman"/>
          <w:sz w:val="24"/>
          <w:szCs w:val="24"/>
          <w:lang w:eastAsia="pl-PL"/>
        </w:rPr>
        <w:br/>
      </w:r>
      <w:r w:rsidRPr="00A4218F">
        <w:rPr>
          <w:rFonts w:ascii="Times New Roman" w:hAnsi="Times New Roman" w:cs="Times New Roman"/>
          <w:sz w:val="24"/>
          <w:szCs w:val="24"/>
          <w:lang w:eastAsia="pl-PL"/>
        </w:rPr>
        <w:t xml:space="preserve">ul. Kozodrza </w:t>
      </w:r>
      <w:proofErr w:type="spellStart"/>
      <w:r w:rsidRPr="00A4218F">
        <w:rPr>
          <w:rFonts w:ascii="Times New Roman" w:hAnsi="Times New Roman" w:cs="Times New Roman"/>
          <w:sz w:val="24"/>
          <w:szCs w:val="24"/>
          <w:lang w:eastAsia="pl-PL"/>
        </w:rPr>
        <w:t>bn</w:t>
      </w:r>
      <w:proofErr w:type="spellEnd"/>
      <w:r w:rsidRPr="00A4218F">
        <w:rPr>
          <w:rFonts w:ascii="Times New Roman" w:hAnsi="Times New Roman" w:cs="Times New Roman"/>
          <w:sz w:val="24"/>
          <w:szCs w:val="24"/>
          <w:lang w:eastAsia="pl-PL"/>
        </w:rPr>
        <w:t>;</w:t>
      </w:r>
    </w:p>
    <w:p w14:paraId="2C4CC4CD" w14:textId="77777777" w:rsidR="004200FE" w:rsidRPr="00A4218F" w:rsidRDefault="004200FE" w:rsidP="004200FE">
      <w:pPr>
        <w:pStyle w:val="Bezodstpw"/>
        <w:numPr>
          <w:ilvl w:val="1"/>
          <w:numId w:val="2"/>
        </w:numPr>
        <w:tabs>
          <w:tab w:val="left" w:pos="142"/>
          <w:tab w:val="left" w:pos="284"/>
        </w:tabs>
        <w:spacing w:line="276" w:lineRule="auto"/>
        <w:ind w:left="284" w:hanging="284"/>
        <w:jc w:val="both"/>
        <w:rPr>
          <w:rFonts w:ascii="Times New Roman" w:hAnsi="Times New Roman" w:cs="Times New Roman"/>
          <w:sz w:val="24"/>
          <w:szCs w:val="24"/>
          <w:lang w:eastAsia="pl-PL"/>
        </w:rPr>
      </w:pPr>
      <w:r w:rsidRPr="00A4218F">
        <w:rPr>
          <w:rFonts w:ascii="Times New Roman" w:hAnsi="Times New Roman" w:cs="Times New Roman"/>
          <w:sz w:val="24"/>
          <w:szCs w:val="24"/>
          <w:lang w:eastAsia="pl-PL"/>
        </w:rPr>
        <w:t xml:space="preserve">Instalacja komunalna do mechaniczno-biologicznego przetwarzania zmieszanych odpadów komunalnych </w:t>
      </w:r>
      <w:proofErr w:type="spellStart"/>
      <w:r w:rsidRPr="00A4218F">
        <w:rPr>
          <w:rFonts w:ascii="Times New Roman" w:hAnsi="Times New Roman" w:cs="Times New Roman"/>
          <w:sz w:val="24"/>
          <w:szCs w:val="24"/>
          <w:lang w:eastAsia="pl-PL"/>
        </w:rPr>
        <w:t>FBSerwis</w:t>
      </w:r>
      <w:proofErr w:type="spellEnd"/>
      <w:r w:rsidRPr="00A4218F">
        <w:rPr>
          <w:rFonts w:ascii="Times New Roman" w:hAnsi="Times New Roman" w:cs="Times New Roman"/>
          <w:sz w:val="24"/>
          <w:szCs w:val="24"/>
          <w:lang w:eastAsia="pl-PL"/>
        </w:rPr>
        <w:t xml:space="preserve"> </w:t>
      </w:r>
      <w:proofErr w:type="spellStart"/>
      <w:r w:rsidRPr="00A4218F">
        <w:rPr>
          <w:rFonts w:ascii="Times New Roman" w:hAnsi="Times New Roman" w:cs="Times New Roman"/>
          <w:sz w:val="24"/>
          <w:szCs w:val="24"/>
          <w:lang w:eastAsia="pl-PL"/>
        </w:rPr>
        <w:t>Karpatia</w:t>
      </w:r>
      <w:proofErr w:type="spellEnd"/>
      <w:r w:rsidRPr="00A4218F">
        <w:rPr>
          <w:rFonts w:ascii="Times New Roman" w:hAnsi="Times New Roman" w:cs="Times New Roman"/>
          <w:sz w:val="24"/>
          <w:szCs w:val="24"/>
          <w:lang w:eastAsia="pl-PL"/>
        </w:rPr>
        <w:t xml:space="preserve"> Sp. z o.o. – 33-100 Tarnów ul. Komunalna 20A;</w:t>
      </w:r>
    </w:p>
    <w:p w14:paraId="1826A50C" w14:textId="77777777" w:rsidR="004200FE" w:rsidRPr="00A4218F" w:rsidRDefault="004200FE" w:rsidP="004200FE">
      <w:pPr>
        <w:numPr>
          <w:ilvl w:val="1"/>
          <w:numId w:val="2"/>
        </w:numPr>
        <w:spacing w:after="0" w:line="240" w:lineRule="auto"/>
        <w:ind w:left="284" w:hanging="284"/>
        <w:rPr>
          <w:rFonts w:ascii="Times New Roman" w:eastAsia="Calibri" w:hAnsi="Times New Roman" w:cs="Times New Roman"/>
          <w:sz w:val="24"/>
          <w:szCs w:val="24"/>
        </w:rPr>
      </w:pPr>
      <w:r w:rsidRPr="00A4218F">
        <w:rPr>
          <w:rFonts w:ascii="Times New Roman" w:eastAsia="Calibri" w:hAnsi="Times New Roman" w:cs="Times New Roman"/>
          <w:sz w:val="24"/>
          <w:szCs w:val="24"/>
        </w:rPr>
        <w:t>Instalacja Komunalna do mechaniczno-biologicznego przetwarzania zmieszanych odpadów komunalnych, 37-552 Młyny, ul.  Młyny 111A;</w:t>
      </w:r>
    </w:p>
    <w:p w14:paraId="1D967628" w14:textId="77777777" w:rsidR="004200FE" w:rsidRPr="00A4218F" w:rsidRDefault="004200FE" w:rsidP="004200FE">
      <w:pPr>
        <w:numPr>
          <w:ilvl w:val="1"/>
          <w:numId w:val="2"/>
        </w:numPr>
        <w:spacing w:after="0" w:line="240" w:lineRule="auto"/>
        <w:ind w:left="284" w:hanging="284"/>
        <w:rPr>
          <w:rFonts w:ascii="Times New Roman" w:eastAsia="Calibri" w:hAnsi="Times New Roman" w:cs="Times New Roman"/>
          <w:sz w:val="24"/>
          <w:szCs w:val="24"/>
        </w:rPr>
      </w:pPr>
      <w:r w:rsidRPr="00A4218F">
        <w:rPr>
          <w:rFonts w:ascii="Times New Roman" w:eastAsia="Calibri" w:hAnsi="Times New Roman" w:cs="Times New Roman"/>
          <w:sz w:val="24"/>
          <w:szCs w:val="24"/>
        </w:rPr>
        <w:t xml:space="preserve">Instalacja komunalna do mechaniczno-biologicznego przetwarzania zmieszanych odpadów komunalnych (MBP), </w:t>
      </w:r>
      <w:proofErr w:type="spellStart"/>
      <w:r w:rsidRPr="00A4218F">
        <w:rPr>
          <w:rFonts w:ascii="Times New Roman" w:eastAsia="Calibri" w:hAnsi="Times New Roman" w:cs="Times New Roman"/>
          <w:sz w:val="24"/>
          <w:szCs w:val="24"/>
        </w:rPr>
        <w:t>FBSerwis</w:t>
      </w:r>
      <w:proofErr w:type="spellEnd"/>
      <w:r w:rsidRPr="00A4218F">
        <w:rPr>
          <w:rFonts w:ascii="Times New Roman" w:eastAsia="Calibri" w:hAnsi="Times New Roman" w:cs="Times New Roman"/>
          <w:sz w:val="24"/>
          <w:szCs w:val="24"/>
        </w:rPr>
        <w:t xml:space="preserve"> </w:t>
      </w:r>
      <w:proofErr w:type="spellStart"/>
      <w:r w:rsidRPr="00A4218F">
        <w:rPr>
          <w:rFonts w:ascii="Times New Roman" w:eastAsia="Calibri" w:hAnsi="Times New Roman" w:cs="Times New Roman"/>
          <w:sz w:val="24"/>
          <w:szCs w:val="24"/>
        </w:rPr>
        <w:t>Karpatia</w:t>
      </w:r>
      <w:proofErr w:type="spellEnd"/>
      <w:r w:rsidRPr="00A4218F">
        <w:rPr>
          <w:rFonts w:ascii="Times New Roman" w:eastAsia="Calibri" w:hAnsi="Times New Roman" w:cs="Times New Roman"/>
          <w:sz w:val="24"/>
          <w:szCs w:val="24"/>
        </w:rPr>
        <w:t xml:space="preserve"> Sp. z o.o. – 37-450 Stalowa Wola, ul. Centralnego Okręgu Przemysłowego 25; </w:t>
      </w:r>
    </w:p>
    <w:p w14:paraId="303FAA3C" w14:textId="0C9FF7C3" w:rsidR="004200FE" w:rsidRPr="00A4218F" w:rsidRDefault="004200FE" w:rsidP="004200FE">
      <w:pPr>
        <w:numPr>
          <w:ilvl w:val="1"/>
          <w:numId w:val="2"/>
        </w:numPr>
        <w:spacing w:after="0" w:line="240" w:lineRule="auto"/>
        <w:ind w:left="284" w:hanging="284"/>
        <w:rPr>
          <w:rFonts w:ascii="Times New Roman" w:eastAsia="Calibri" w:hAnsi="Times New Roman" w:cs="Times New Roman"/>
          <w:bCs/>
          <w:sz w:val="24"/>
          <w:szCs w:val="24"/>
        </w:rPr>
      </w:pPr>
      <w:r w:rsidRPr="00A4218F">
        <w:rPr>
          <w:rFonts w:ascii="Times New Roman" w:hAnsi="Times New Roman" w:cs="Times New Roman"/>
          <w:sz w:val="24"/>
          <w:szCs w:val="24"/>
        </w:rPr>
        <w:t xml:space="preserve">Instalacja do </w:t>
      </w:r>
      <w:proofErr w:type="spellStart"/>
      <w:r w:rsidR="00325642" w:rsidRPr="00A4218F">
        <w:rPr>
          <w:rFonts w:ascii="Times New Roman" w:hAnsi="Times New Roman" w:cs="Times New Roman"/>
          <w:sz w:val="24"/>
          <w:szCs w:val="24"/>
        </w:rPr>
        <w:t>Mechaniczn</w:t>
      </w:r>
      <w:r w:rsidR="00325642">
        <w:rPr>
          <w:rFonts w:ascii="Times New Roman" w:hAnsi="Times New Roman" w:cs="Times New Roman"/>
          <w:sz w:val="24"/>
          <w:szCs w:val="24"/>
        </w:rPr>
        <w:t>o</w:t>
      </w:r>
      <w:proofErr w:type="spellEnd"/>
      <w:r w:rsidRPr="00A4218F">
        <w:rPr>
          <w:rFonts w:ascii="Times New Roman" w:hAnsi="Times New Roman" w:cs="Times New Roman"/>
          <w:sz w:val="24"/>
          <w:szCs w:val="24"/>
        </w:rPr>
        <w:t xml:space="preserve"> – Biologicznego przetwarzania odpadów FCC Podkarpacie </w:t>
      </w:r>
      <w:r w:rsidRPr="00A4218F">
        <w:rPr>
          <w:rFonts w:ascii="Times New Roman" w:hAnsi="Times New Roman" w:cs="Times New Roman"/>
          <w:sz w:val="24"/>
          <w:szCs w:val="24"/>
        </w:rPr>
        <w:br/>
        <w:t>Sp. z o.o.</w:t>
      </w:r>
      <w:r w:rsidRPr="00A4218F">
        <w:rPr>
          <w:rFonts w:ascii="Times New Roman" w:hAnsi="Times New Roman" w:cs="Times New Roman"/>
          <w:bCs/>
          <w:sz w:val="24"/>
          <w:szCs w:val="24"/>
        </w:rPr>
        <w:t xml:space="preserve"> - </w:t>
      </w:r>
      <w:r w:rsidRPr="00A4218F">
        <w:rPr>
          <w:rFonts w:ascii="Times New Roman" w:eastAsia="Calibri" w:hAnsi="Times New Roman" w:cs="Times New Roman"/>
          <w:bCs/>
          <w:sz w:val="24"/>
          <w:szCs w:val="24"/>
        </w:rPr>
        <w:t>39-400</w:t>
      </w:r>
      <w:r w:rsidRPr="00A4218F">
        <w:rPr>
          <w:rFonts w:ascii="Times New Roman" w:hAnsi="Times New Roman" w:cs="Times New Roman"/>
          <w:bCs/>
          <w:sz w:val="24"/>
          <w:szCs w:val="24"/>
        </w:rPr>
        <w:t xml:space="preserve"> </w:t>
      </w:r>
      <w:r w:rsidRPr="00A4218F">
        <w:rPr>
          <w:rFonts w:ascii="Times New Roman" w:eastAsia="Calibri" w:hAnsi="Times New Roman" w:cs="Times New Roman"/>
          <w:bCs/>
          <w:sz w:val="24"/>
          <w:szCs w:val="24"/>
        </w:rPr>
        <w:t>Tarnobrzeg, ul. Strefowa 8;</w:t>
      </w:r>
    </w:p>
    <w:p w14:paraId="3E757DB4" w14:textId="77777777" w:rsidR="005F73B2" w:rsidRPr="00A4218F" w:rsidRDefault="005F73B2" w:rsidP="00D15B6A">
      <w:pPr>
        <w:pStyle w:val="Bezodstpw"/>
        <w:tabs>
          <w:tab w:val="left" w:pos="142"/>
          <w:tab w:val="left" w:pos="284"/>
        </w:tabs>
        <w:ind w:left="284"/>
        <w:jc w:val="both"/>
        <w:rPr>
          <w:rFonts w:ascii="Times New Roman" w:hAnsi="Times New Roman" w:cs="Times New Roman"/>
          <w:sz w:val="24"/>
          <w:szCs w:val="24"/>
          <w:lang w:eastAsia="pl-PL"/>
        </w:rPr>
      </w:pPr>
    </w:p>
    <w:p w14:paraId="3C643FAD" w14:textId="77777777" w:rsidR="005F0506" w:rsidRPr="00E133B8" w:rsidRDefault="005F0506" w:rsidP="001E7FF9">
      <w:pPr>
        <w:spacing w:before="100" w:beforeAutospacing="1" w:after="100" w:afterAutospacing="1" w:line="276" w:lineRule="auto"/>
        <w:ind w:left="-284"/>
        <w:jc w:val="both"/>
        <w:rPr>
          <w:rFonts w:ascii="Times New Roman" w:hAnsi="Times New Roman" w:cs="Times New Roman"/>
          <w:sz w:val="24"/>
          <w:szCs w:val="24"/>
          <w:lang w:eastAsia="pl-PL"/>
        </w:rPr>
      </w:pPr>
      <w:r w:rsidRPr="00E133B8">
        <w:rPr>
          <w:rFonts w:ascii="Times New Roman" w:eastAsia="Times New Roman" w:hAnsi="Times New Roman" w:cs="Times New Roman"/>
          <w:b/>
          <w:bCs/>
          <w:i/>
          <w:iCs/>
          <w:sz w:val="26"/>
          <w:szCs w:val="26"/>
          <w:lang w:eastAsia="pl-PL"/>
        </w:rPr>
        <w:t>Miejsca zagospodarowania przez podmioty odbierające odpady komunalne od właścicieli nieruchomości z terenu gminy Tyczyn bioodpadów:</w:t>
      </w:r>
    </w:p>
    <w:p w14:paraId="723AB150" w14:textId="3D0B476B" w:rsidR="005F0506" w:rsidRPr="005E5469" w:rsidRDefault="001E7FF9" w:rsidP="00C76AFD">
      <w:pPr>
        <w:pStyle w:val="Bezodstpw"/>
        <w:numPr>
          <w:ilvl w:val="0"/>
          <w:numId w:val="10"/>
        </w:numPr>
        <w:tabs>
          <w:tab w:val="left" w:pos="284"/>
        </w:tabs>
        <w:spacing w:line="276" w:lineRule="auto"/>
        <w:ind w:left="284" w:hanging="284"/>
        <w:jc w:val="both"/>
        <w:rPr>
          <w:rFonts w:ascii="Times New Roman" w:hAnsi="Times New Roman" w:cs="Times New Roman"/>
        </w:rPr>
      </w:pPr>
      <w:r w:rsidRPr="005E5469">
        <w:rPr>
          <w:rFonts w:ascii="Times New Roman" w:hAnsi="Times New Roman" w:cs="Times New Roman"/>
        </w:rPr>
        <w:t xml:space="preserve">Instalacja do mechaniczno-biologicznego przetwarzania zmieszanych odpadów komunalnych  - </w:t>
      </w:r>
      <w:r w:rsidRPr="005E5469">
        <w:rPr>
          <w:rFonts w:ascii="Times New Roman" w:hAnsi="Times New Roman" w:cs="Times New Roman"/>
        </w:rPr>
        <w:br/>
        <w:t xml:space="preserve">37-450 </w:t>
      </w:r>
      <w:r w:rsidR="004200FE" w:rsidRPr="005E5469">
        <w:rPr>
          <w:rFonts w:ascii="Times New Roman" w:hAnsi="Times New Roman" w:cs="Times New Roman"/>
        </w:rPr>
        <w:t xml:space="preserve">Stalowa Wola, </w:t>
      </w:r>
      <w:r w:rsidRPr="005E5469">
        <w:rPr>
          <w:rFonts w:ascii="Times New Roman" w:hAnsi="Times New Roman" w:cs="Times New Roman"/>
        </w:rPr>
        <w:t xml:space="preserve">ul. </w:t>
      </w:r>
      <w:r w:rsidR="004200FE" w:rsidRPr="005E5469">
        <w:rPr>
          <w:rFonts w:ascii="Times New Roman" w:hAnsi="Times New Roman" w:cs="Times New Roman"/>
        </w:rPr>
        <w:t>Centralnego Okręgu Przemysłowego 25</w:t>
      </w:r>
      <w:r w:rsidR="00C76AFD" w:rsidRPr="005E5469">
        <w:rPr>
          <w:rFonts w:ascii="Times New Roman" w:hAnsi="Times New Roman" w:cs="Times New Roman"/>
        </w:rPr>
        <w:t>;</w:t>
      </w:r>
    </w:p>
    <w:p w14:paraId="3195C5AE" w14:textId="6FF09960" w:rsidR="00C76AFD" w:rsidRPr="005E5469" w:rsidRDefault="001E7FF9" w:rsidP="00C76AFD">
      <w:pPr>
        <w:pStyle w:val="Bezodstpw"/>
        <w:numPr>
          <w:ilvl w:val="0"/>
          <w:numId w:val="10"/>
        </w:numPr>
        <w:tabs>
          <w:tab w:val="left" w:pos="284"/>
        </w:tabs>
        <w:spacing w:line="276" w:lineRule="auto"/>
        <w:ind w:left="284" w:hanging="284"/>
        <w:jc w:val="both"/>
        <w:rPr>
          <w:rStyle w:val="Uwydatnienie"/>
          <w:rFonts w:ascii="Times New Roman" w:hAnsi="Times New Roman" w:cs="Times New Roman"/>
          <w:i w:val="0"/>
          <w:iCs w:val="0"/>
        </w:rPr>
      </w:pPr>
      <w:r w:rsidRPr="005E5469">
        <w:rPr>
          <w:rFonts w:ascii="Times New Roman" w:hAnsi="Times New Roman" w:cs="Times New Roman"/>
        </w:rPr>
        <w:t>Instalacja do odzysku lub kombinacji odzysku i unieszkodliwiania odpadów -</w:t>
      </w:r>
      <w:r w:rsidRPr="005E5469">
        <w:rPr>
          <w:rStyle w:val="Uwydatnienie"/>
          <w:rFonts w:ascii="Times New Roman" w:hAnsi="Times New Roman" w:cs="Times New Roman"/>
          <w:i w:val="0"/>
          <w:iCs w:val="0"/>
        </w:rPr>
        <w:t xml:space="preserve"> 21-100</w:t>
      </w:r>
      <w:r w:rsidR="00C76AFD" w:rsidRPr="005E5469">
        <w:rPr>
          <w:rStyle w:val="Uwydatnienie"/>
          <w:rFonts w:ascii="Times New Roman" w:hAnsi="Times New Roman" w:cs="Times New Roman"/>
          <w:i w:val="0"/>
          <w:iCs w:val="0"/>
        </w:rPr>
        <w:t xml:space="preserve"> Lubartów, </w:t>
      </w:r>
      <w:r w:rsidR="00325642">
        <w:rPr>
          <w:rStyle w:val="Uwydatnienie"/>
          <w:rFonts w:ascii="Times New Roman" w:hAnsi="Times New Roman" w:cs="Times New Roman"/>
          <w:i w:val="0"/>
          <w:iCs w:val="0"/>
        </w:rPr>
        <w:br/>
      </w:r>
      <w:r w:rsidR="00C76AFD" w:rsidRPr="005E5469">
        <w:rPr>
          <w:rStyle w:val="Uwydatnienie"/>
          <w:rFonts w:ascii="Times New Roman" w:hAnsi="Times New Roman" w:cs="Times New Roman"/>
          <w:i w:val="0"/>
          <w:iCs w:val="0"/>
        </w:rPr>
        <w:t>Wólka Rokicka 100;</w:t>
      </w:r>
    </w:p>
    <w:p w14:paraId="4112B6A0" w14:textId="24B24F68" w:rsidR="00C76AFD" w:rsidRPr="005E5469" w:rsidRDefault="001E7FF9" w:rsidP="00C76AFD">
      <w:pPr>
        <w:pStyle w:val="Bezodstpw"/>
        <w:numPr>
          <w:ilvl w:val="0"/>
          <w:numId w:val="10"/>
        </w:numPr>
        <w:tabs>
          <w:tab w:val="left" w:pos="284"/>
        </w:tabs>
        <w:spacing w:line="276" w:lineRule="auto"/>
        <w:ind w:left="284" w:hanging="284"/>
        <w:jc w:val="both"/>
        <w:rPr>
          <w:rFonts w:ascii="Times New Roman" w:hAnsi="Times New Roman" w:cs="Times New Roman"/>
        </w:rPr>
      </w:pPr>
      <w:r w:rsidRPr="005E5469">
        <w:rPr>
          <w:rFonts w:ascii="Times New Roman" w:hAnsi="Times New Roman" w:cs="Times New Roman"/>
        </w:rPr>
        <w:t>Instalacja do Mechaniczno-Biologicznego Przetwarzania Odpadów FCC Podkarpacie Sp. z o.o. -</w:t>
      </w:r>
      <w:r w:rsidR="00C76AFD" w:rsidRPr="005E5469">
        <w:rPr>
          <w:rFonts w:ascii="Times New Roman" w:hAnsi="Times New Roman" w:cs="Times New Roman"/>
        </w:rPr>
        <w:t xml:space="preserve"> </w:t>
      </w:r>
      <w:r w:rsidRPr="005E5469">
        <w:rPr>
          <w:rFonts w:ascii="Times New Roman" w:hAnsi="Times New Roman" w:cs="Times New Roman"/>
        </w:rPr>
        <w:br/>
        <w:t xml:space="preserve">39-400 </w:t>
      </w:r>
      <w:r w:rsidR="00C76AFD" w:rsidRPr="005E5469">
        <w:rPr>
          <w:rFonts w:ascii="Times New Roman" w:hAnsi="Times New Roman" w:cs="Times New Roman"/>
        </w:rPr>
        <w:t xml:space="preserve">Tarnobrzeg, </w:t>
      </w:r>
      <w:r w:rsidRPr="005E5469">
        <w:rPr>
          <w:rFonts w:ascii="Times New Roman" w:hAnsi="Times New Roman" w:cs="Times New Roman"/>
        </w:rPr>
        <w:t>ul.</w:t>
      </w:r>
      <w:r w:rsidR="00C76AFD" w:rsidRPr="005E5469">
        <w:rPr>
          <w:rFonts w:ascii="Times New Roman" w:hAnsi="Times New Roman" w:cs="Times New Roman"/>
        </w:rPr>
        <w:t xml:space="preserve"> Strefowa 8</w:t>
      </w:r>
      <w:r w:rsidRPr="005E5469">
        <w:rPr>
          <w:rFonts w:ascii="Times New Roman" w:hAnsi="Times New Roman" w:cs="Times New Roman"/>
        </w:rPr>
        <w:t>;</w:t>
      </w:r>
    </w:p>
    <w:p w14:paraId="27F57924" w14:textId="6C6D9C7A" w:rsidR="00C76AFD" w:rsidRPr="005E5469" w:rsidRDefault="00F9023D" w:rsidP="00C76AFD">
      <w:pPr>
        <w:pStyle w:val="Bezodstpw"/>
        <w:numPr>
          <w:ilvl w:val="0"/>
          <w:numId w:val="10"/>
        </w:numPr>
        <w:tabs>
          <w:tab w:val="left" w:pos="284"/>
          <w:tab w:val="left" w:pos="426"/>
        </w:tabs>
        <w:spacing w:line="276" w:lineRule="auto"/>
        <w:ind w:left="284" w:hanging="284"/>
        <w:jc w:val="both"/>
        <w:rPr>
          <w:rStyle w:val="Uwydatnienie"/>
          <w:rFonts w:ascii="Arial" w:hAnsi="Arial" w:cs="Arial"/>
          <w:i w:val="0"/>
          <w:iCs w:val="0"/>
          <w:sz w:val="20"/>
          <w:szCs w:val="20"/>
        </w:rPr>
      </w:pPr>
      <w:r w:rsidRPr="005E5469">
        <w:rPr>
          <w:rFonts w:ascii="Times New Roman" w:hAnsi="Times New Roman" w:cs="Times New Roman"/>
        </w:rPr>
        <w:t>Kompostownia osadów i biokomponent-ów KOMWITA - 37-300</w:t>
      </w:r>
      <w:r w:rsidR="00C76AFD" w:rsidRPr="005E5469">
        <w:rPr>
          <w:rFonts w:ascii="Times New Roman" w:hAnsi="Times New Roman" w:cs="Times New Roman"/>
        </w:rPr>
        <w:t xml:space="preserve">Leżajsk, </w:t>
      </w:r>
      <w:r w:rsidRPr="005E5469">
        <w:rPr>
          <w:rFonts w:ascii="Times New Roman" w:hAnsi="Times New Roman" w:cs="Times New Roman"/>
        </w:rPr>
        <w:t>ul.</w:t>
      </w:r>
      <w:r w:rsidR="00C76AFD" w:rsidRPr="005E5469">
        <w:rPr>
          <w:rFonts w:ascii="Times New Roman" w:hAnsi="Times New Roman" w:cs="Times New Roman"/>
        </w:rPr>
        <w:t xml:space="preserve"> Siedlanka Boczna 2</w:t>
      </w:r>
      <w:r w:rsidRPr="005E5469">
        <w:rPr>
          <w:rFonts w:ascii="Times New Roman" w:hAnsi="Times New Roman" w:cs="Times New Roman"/>
        </w:rPr>
        <w:t>;</w:t>
      </w:r>
    </w:p>
    <w:p w14:paraId="09F371BE" w14:textId="1979382F" w:rsidR="00C76AFD" w:rsidRPr="005E5469" w:rsidRDefault="00F9023D" w:rsidP="00C76AFD">
      <w:pPr>
        <w:pStyle w:val="Bezodstpw"/>
        <w:numPr>
          <w:ilvl w:val="0"/>
          <w:numId w:val="10"/>
        </w:numPr>
        <w:tabs>
          <w:tab w:val="left" w:pos="284"/>
        </w:tabs>
        <w:spacing w:line="276" w:lineRule="auto"/>
        <w:ind w:left="284" w:hanging="284"/>
        <w:jc w:val="both"/>
        <w:rPr>
          <w:rFonts w:ascii="Times New Roman" w:hAnsi="Times New Roman" w:cs="Times New Roman"/>
        </w:rPr>
      </w:pPr>
      <w:r w:rsidRPr="005E5469">
        <w:rPr>
          <w:rFonts w:ascii="Times New Roman" w:hAnsi="Times New Roman" w:cs="Times New Roman"/>
        </w:rPr>
        <w:t>Instalacja do biologicznego przetwarzania selektywnie zebranych odpadów zielonych i innych bioodpadów - 59-300</w:t>
      </w:r>
      <w:r w:rsidR="00C76AFD" w:rsidRPr="005E5469">
        <w:rPr>
          <w:rFonts w:ascii="Times New Roman" w:hAnsi="Times New Roman" w:cs="Times New Roman"/>
        </w:rPr>
        <w:t xml:space="preserve"> Lubin, </w:t>
      </w:r>
      <w:r w:rsidRPr="005E5469">
        <w:rPr>
          <w:rFonts w:ascii="Times New Roman" w:hAnsi="Times New Roman" w:cs="Times New Roman"/>
        </w:rPr>
        <w:t xml:space="preserve">ul. </w:t>
      </w:r>
      <w:r w:rsidR="00C76AFD" w:rsidRPr="005E5469">
        <w:rPr>
          <w:rFonts w:ascii="Times New Roman" w:hAnsi="Times New Roman" w:cs="Times New Roman"/>
        </w:rPr>
        <w:t>Zielona 3</w:t>
      </w:r>
      <w:r w:rsidRPr="005E5469">
        <w:rPr>
          <w:rFonts w:ascii="Times New Roman" w:hAnsi="Times New Roman" w:cs="Times New Roman"/>
        </w:rPr>
        <w:t>.</w:t>
      </w:r>
    </w:p>
    <w:p w14:paraId="7E64053D" w14:textId="1C19368D" w:rsidR="00473FF5" w:rsidRPr="00E133B8" w:rsidRDefault="00D15B6A" w:rsidP="00473FF5">
      <w:pPr>
        <w:spacing w:before="100" w:beforeAutospacing="1" w:after="100" w:afterAutospacing="1" w:line="240" w:lineRule="auto"/>
        <w:jc w:val="both"/>
        <w:rPr>
          <w:rFonts w:ascii="Times New Roman" w:hAnsi="Times New Roman" w:cs="Times New Roman"/>
          <w:sz w:val="24"/>
          <w:szCs w:val="24"/>
          <w:lang w:eastAsia="pl-PL"/>
        </w:rPr>
      </w:pPr>
      <w:r w:rsidRPr="00E133B8">
        <w:rPr>
          <w:rFonts w:ascii="Times New Roman" w:eastAsia="Times New Roman" w:hAnsi="Times New Roman" w:cs="Times New Roman"/>
          <w:b/>
          <w:bCs/>
          <w:i/>
          <w:iCs/>
          <w:sz w:val="26"/>
          <w:szCs w:val="26"/>
          <w:lang w:eastAsia="pl-PL"/>
        </w:rPr>
        <w:lastRenderedPageBreak/>
        <w:t xml:space="preserve">Miejsca zagospodarowania przez podmioty odbierające odpady komunalne od właścicieli nieruchomości z terenu gminy Tyczyn </w:t>
      </w:r>
      <w:r w:rsidR="00CC688C" w:rsidRPr="00E133B8">
        <w:rPr>
          <w:rFonts w:ascii="Times New Roman" w:eastAsia="Times New Roman" w:hAnsi="Times New Roman" w:cs="Times New Roman"/>
          <w:b/>
          <w:bCs/>
          <w:i/>
          <w:iCs/>
          <w:sz w:val="26"/>
          <w:szCs w:val="26"/>
          <w:lang w:eastAsia="pl-PL"/>
        </w:rPr>
        <w:t>pozostałości z sortowania odpadów komunalnych przeznaczonych do składowania</w:t>
      </w:r>
      <w:r w:rsidRPr="00E133B8">
        <w:rPr>
          <w:rFonts w:ascii="Times New Roman" w:eastAsia="Times New Roman" w:hAnsi="Times New Roman" w:cs="Times New Roman"/>
          <w:b/>
          <w:bCs/>
          <w:i/>
          <w:iCs/>
          <w:sz w:val="26"/>
          <w:szCs w:val="26"/>
          <w:lang w:eastAsia="pl-PL"/>
        </w:rPr>
        <w:t>:</w:t>
      </w:r>
    </w:p>
    <w:p w14:paraId="5E29F4B0" w14:textId="045AE660"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w:t>
      </w:r>
      <w:r w:rsidRPr="00A4218F">
        <w:rPr>
          <w:rStyle w:val="Uwydatnienie"/>
          <w:rFonts w:ascii="Times New Roman" w:hAnsi="Times New Roman" w:cs="Times New Roman"/>
          <w:i w:val="0"/>
          <w:iCs w:val="0"/>
          <w:lang w:eastAsia="pl-PL"/>
        </w:rPr>
        <w:t>kładowisko odpadów innych niż niebezpieczne i obojętne Zakład Usług Komunalnych Sp. z o.o.</w:t>
      </w:r>
      <w:r w:rsidRPr="00A4218F">
        <w:rPr>
          <w:rStyle w:val="Uwydatnienie"/>
          <w:rFonts w:ascii="Times New Roman" w:hAnsi="Times New Roman" w:cs="Times New Roman"/>
          <w:i w:val="0"/>
          <w:iCs w:val="0"/>
        </w:rPr>
        <w:t xml:space="preserve"> </w:t>
      </w:r>
      <w:r w:rsidR="00B97712">
        <w:rPr>
          <w:rStyle w:val="Uwydatnienie"/>
          <w:rFonts w:ascii="Times New Roman" w:hAnsi="Times New Roman" w:cs="Times New Roman"/>
          <w:i w:val="0"/>
          <w:iCs w:val="0"/>
        </w:rPr>
        <w:t>Woj.</w:t>
      </w:r>
      <w:r w:rsidRPr="00A4218F">
        <w:rPr>
          <w:rStyle w:val="Uwydatnienie"/>
          <w:rFonts w:ascii="Times New Roman" w:hAnsi="Times New Roman" w:cs="Times New Roman"/>
          <w:i w:val="0"/>
          <w:iCs w:val="0"/>
        </w:rPr>
        <w:t xml:space="preserve"> MAZOWIECKIE, Powiat: grójecki, Gmina: Warka, Miejscowość: Warka, Ulica: Fabryczna 41, Kod pocztowy: 05-660;</w:t>
      </w:r>
    </w:p>
    <w:p w14:paraId="0A9CE3C6" w14:textId="57F1753D"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Składowisko odpadów innych niż niebezpieczne i obojętne "IT.O.Ś" Sp. z o.o. Województwo: ŚLĄSKIE, Powiat: lubliniecki, Gmina: Pawonków, Miejscowość: Lipie Śląskie, Ulica: Cegielniana 22, Kod pocztowy: 42-700;</w:t>
      </w:r>
    </w:p>
    <w:p w14:paraId="3FDAE29E" w14:textId="2A04ECF6" w:rsidR="00473FF5" w:rsidRPr="00A4218F" w:rsidRDefault="00473FF5" w:rsidP="00473FF5">
      <w:pPr>
        <w:pStyle w:val="Bezodstpw"/>
        <w:numPr>
          <w:ilvl w:val="1"/>
          <w:numId w:val="11"/>
        </w:numPr>
        <w:spacing w:line="276" w:lineRule="auto"/>
        <w:ind w:left="284" w:hanging="284"/>
        <w:jc w:val="both"/>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 xml:space="preserve">Składowisko odpadów innych niż niebezpieczne i obojętne Zakład Zarządzania Nieruchomościami </w:t>
      </w:r>
      <w:r w:rsidRPr="00A4218F">
        <w:rPr>
          <w:rStyle w:val="Uwydatnienie"/>
          <w:rFonts w:ascii="Times New Roman" w:hAnsi="Times New Roman" w:cs="Times New Roman"/>
          <w:i w:val="0"/>
          <w:iCs w:val="0"/>
        </w:rPr>
        <w:br/>
        <w:t>Sp. z o.o. Województwo: MAZOWIECKIE Powiat: radomski Gmina: Iłża Miejscowość: Jedlanka Stara;</w:t>
      </w:r>
    </w:p>
    <w:p w14:paraId="4B34B05F" w14:textId="32D4D53A"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 xml:space="preserve">Składowisko odpadów "Za rzeką Biała", Grupa Azoty Jednostka Ratownictwa Chemicznego </w:t>
      </w:r>
      <w:r w:rsidRPr="00A4218F">
        <w:rPr>
          <w:rStyle w:val="Uwydatnienie"/>
          <w:rFonts w:ascii="Times New Roman" w:hAnsi="Times New Roman" w:cs="Times New Roman"/>
          <w:i w:val="0"/>
          <w:iCs w:val="0"/>
        </w:rPr>
        <w:br/>
        <w:t>Sp. z o. o.</w:t>
      </w:r>
      <w:r w:rsidRPr="00A4218F">
        <w:rPr>
          <w:rFonts w:ascii="Times New Roman" w:hAnsi="Times New Roman" w:cs="Times New Roman"/>
          <w:b/>
          <w:bCs/>
        </w:rPr>
        <w:t xml:space="preserve"> </w:t>
      </w:r>
      <w:r w:rsidRPr="00A4218F">
        <w:rPr>
          <w:rStyle w:val="Uwydatnienie"/>
          <w:rFonts w:ascii="Times New Roman" w:hAnsi="Times New Roman" w:cs="Times New Roman"/>
          <w:i w:val="0"/>
          <w:iCs w:val="0"/>
        </w:rPr>
        <w:t>Województwo: MAŁOPOLSKIE, Powiat: Tarnów, Gmina: Tarnów, Miejscowość: Tarnów, Ulica: Czysta, Kod pocztowy: 33-100;</w:t>
      </w:r>
    </w:p>
    <w:p w14:paraId="3F5F18B5" w14:textId="0D8D964A"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Składowisko odpadów innych niż niebezpieczne i obojętne w Tarnowie, Miejskie Przedsiębiorstwo Gospodarki Komunalnej Sp. z o.o. Województwo: MAŁOPOLSKIE, Powiat: Tarnów, Gmina: Tarnów, Miejscowość: Tarnów, Ulica: Komunalna 31, Kod pocztowy: 33-100;</w:t>
      </w:r>
    </w:p>
    <w:p w14:paraId="3E43BCAF" w14:textId="0A95F2A7"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Składowisko „Kozodrza”</w:t>
      </w:r>
      <w:r w:rsidRPr="00A4218F">
        <w:rPr>
          <w:rFonts w:ascii="Times New Roman" w:hAnsi="Times New Roman" w:cs="Times New Roman"/>
          <w:b/>
          <w:bCs/>
        </w:rPr>
        <w:t xml:space="preserve"> </w:t>
      </w:r>
      <w:r w:rsidRPr="00A4218F">
        <w:rPr>
          <w:rStyle w:val="Uwydatnienie"/>
          <w:rFonts w:ascii="Times New Roman" w:hAnsi="Times New Roman" w:cs="Times New Roman"/>
          <w:i w:val="0"/>
          <w:iCs w:val="0"/>
        </w:rPr>
        <w:t>Województwo: PODKARPACKIE, Powiat: ropczycko-sędziszowski, Gmina: Ostrów, Kod pocztowy: 39-103;</w:t>
      </w:r>
    </w:p>
    <w:p w14:paraId="47AA52C0" w14:textId="3DED11C6"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Składowisko odpadów innych niż niebezpieczne i obojętne w Stalowej Woli, Województwo: PODKARPACKIE, Powiat: stalowowolski, Gmina: Stalowa Wola, Miejscowość: Obręb Charzewice, Ulica: Działka ew. nr 1934/5, Kod pocztowy: 37-450;</w:t>
      </w:r>
    </w:p>
    <w:p w14:paraId="6C356D09" w14:textId="427CFB62"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Składowisko odpadów innych niż niebezpieczne i obojętne Młyny, Województwo: PODKARPACKIE, Powiat: jarosławski, Gmina: Radymno, Kod pocztowy: 37-552;</w:t>
      </w:r>
    </w:p>
    <w:p w14:paraId="58A4D194" w14:textId="2FEBE899" w:rsidR="00473FF5" w:rsidRPr="00A4218F" w:rsidRDefault="00473FF5" w:rsidP="00473FF5">
      <w:pPr>
        <w:pStyle w:val="Bezodstpw"/>
        <w:numPr>
          <w:ilvl w:val="1"/>
          <w:numId w:val="11"/>
        </w:numPr>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Składowisko odpadów innych niż niebezpieczne i obojętne COFINCO Poland Sp. z o.o.</w:t>
      </w:r>
      <w:r w:rsidRPr="00A4218F">
        <w:rPr>
          <w:rFonts w:ascii="Times New Roman" w:hAnsi="Times New Roman" w:cs="Times New Roman"/>
          <w:b/>
          <w:bCs/>
        </w:rPr>
        <w:t xml:space="preserve"> </w:t>
      </w:r>
      <w:r w:rsidRPr="00A4218F">
        <w:rPr>
          <w:rStyle w:val="Uwydatnienie"/>
          <w:rFonts w:ascii="Times New Roman" w:hAnsi="Times New Roman" w:cs="Times New Roman"/>
          <w:i w:val="0"/>
          <w:iCs w:val="0"/>
        </w:rPr>
        <w:t>Kraj: Województwo: ŚLĄSKIE, Powiat: Jastrzębie-Zdrój, Gmina: Jastrzębie-Zdrój, Miejscowość: Jastrzębie-Zdrój, Ulica: Dębina 36, Kod pocztowy: 44-335;</w:t>
      </w:r>
    </w:p>
    <w:p w14:paraId="4608F667" w14:textId="3D2AE42A" w:rsidR="00473FF5" w:rsidRPr="00A4218F" w:rsidRDefault="00473FF5" w:rsidP="00473FF5">
      <w:pPr>
        <w:pStyle w:val="Bezodstpw"/>
        <w:numPr>
          <w:ilvl w:val="1"/>
          <w:numId w:val="11"/>
        </w:numPr>
        <w:tabs>
          <w:tab w:val="left" w:pos="284"/>
          <w:tab w:val="left" w:pos="426"/>
        </w:tabs>
        <w:spacing w:line="276" w:lineRule="auto"/>
        <w:ind w:left="284" w:hanging="284"/>
        <w:rPr>
          <w:rStyle w:val="Uwydatnienie"/>
          <w:rFonts w:ascii="Times New Roman" w:hAnsi="Times New Roman" w:cs="Times New Roman"/>
          <w:i w:val="0"/>
          <w:iCs w:val="0"/>
        </w:rPr>
      </w:pPr>
      <w:r w:rsidRPr="00A4218F">
        <w:rPr>
          <w:rStyle w:val="Uwydatnienie"/>
          <w:rFonts w:ascii="Times New Roman" w:hAnsi="Times New Roman" w:cs="Times New Roman"/>
          <w:i w:val="0"/>
          <w:iCs w:val="0"/>
        </w:rPr>
        <w:t xml:space="preserve">Składowisko odpadów innych niż niebezpieczne i obojętne "Pocieszka" </w:t>
      </w:r>
      <w:proofErr w:type="spellStart"/>
      <w:r w:rsidRPr="00A4218F">
        <w:rPr>
          <w:rStyle w:val="Uwydatnienie"/>
          <w:rFonts w:ascii="Times New Roman" w:hAnsi="Times New Roman" w:cs="Times New Roman"/>
          <w:i w:val="0"/>
          <w:iCs w:val="0"/>
        </w:rPr>
        <w:t>PGKiM</w:t>
      </w:r>
      <w:proofErr w:type="spellEnd"/>
      <w:r w:rsidRPr="00A4218F">
        <w:rPr>
          <w:rStyle w:val="Uwydatnienie"/>
          <w:rFonts w:ascii="Times New Roman" w:hAnsi="Times New Roman" w:cs="Times New Roman"/>
          <w:i w:val="0"/>
          <w:iCs w:val="0"/>
        </w:rPr>
        <w:t xml:space="preserve"> w Staszowie Spółka Gminy z o. o. Województwo: ŚWIĘTOKRZYSKIE, Powiat: staszowski, Gmina: Staszów, Miejscowość: Staszów, Ulica: Pocieszka, Kod pocztowy: 28-200.</w:t>
      </w:r>
    </w:p>
    <w:p w14:paraId="29E3873C" w14:textId="77777777" w:rsidR="00AC0472" w:rsidRPr="00A4218F" w:rsidRDefault="00AC0472" w:rsidP="00473FF5">
      <w:pPr>
        <w:pStyle w:val="Bezodstpw"/>
        <w:ind w:left="284" w:hanging="284"/>
        <w:jc w:val="both"/>
        <w:rPr>
          <w:rFonts w:ascii="Times New Roman" w:eastAsia="Times New Roman" w:hAnsi="Times New Roman" w:cs="Times New Roman"/>
          <w:b/>
          <w:bCs/>
          <w:i/>
          <w:iCs/>
          <w:sz w:val="26"/>
          <w:szCs w:val="26"/>
          <w:lang w:eastAsia="pl-PL"/>
        </w:rPr>
      </w:pPr>
    </w:p>
    <w:p w14:paraId="2E2937EA" w14:textId="2073703E" w:rsidR="005225EE" w:rsidRPr="00A4218F" w:rsidRDefault="001E4B8F" w:rsidP="00473FF5">
      <w:pPr>
        <w:pStyle w:val="Bezodstpw"/>
        <w:ind w:left="284" w:hanging="284"/>
        <w:jc w:val="both"/>
        <w:rPr>
          <w:rFonts w:ascii="Times New Roman" w:eastAsia="Times New Roman" w:hAnsi="Times New Roman" w:cs="Times New Roman"/>
          <w:sz w:val="26"/>
          <w:szCs w:val="26"/>
          <w:lang w:eastAsia="pl-PL"/>
        </w:rPr>
      </w:pPr>
      <w:r>
        <w:rPr>
          <w:rFonts w:ascii="Times New Roman" w:eastAsia="Times New Roman" w:hAnsi="Times New Roman" w:cs="Times New Roman"/>
          <w:b/>
          <w:bCs/>
          <w:i/>
          <w:iCs/>
          <w:sz w:val="26"/>
          <w:szCs w:val="26"/>
          <w:lang w:eastAsia="pl-PL"/>
        </w:rPr>
        <w:t xml:space="preserve">    </w:t>
      </w:r>
      <w:r w:rsidR="005225EE" w:rsidRPr="00A4218F">
        <w:rPr>
          <w:rFonts w:ascii="Times New Roman" w:eastAsia="Times New Roman" w:hAnsi="Times New Roman" w:cs="Times New Roman"/>
          <w:b/>
          <w:bCs/>
          <w:i/>
          <w:iCs/>
          <w:sz w:val="26"/>
          <w:szCs w:val="26"/>
          <w:lang w:eastAsia="pl-PL"/>
        </w:rPr>
        <w:t>Firma prowadząca Punkty Selektywnej Zbiórki Odpadów Komunalnych (PSZOK)</w:t>
      </w:r>
    </w:p>
    <w:p w14:paraId="7E52DFA0" w14:textId="77777777" w:rsidR="00A1236D" w:rsidRPr="00A4218F" w:rsidRDefault="00F36B11" w:rsidP="00F36B11">
      <w:pPr>
        <w:spacing w:after="0" w:line="240" w:lineRule="auto"/>
        <w:ind w:left="360"/>
        <w:jc w:val="both"/>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Gospodarka Komunalna w Błażowej Sp. z o.o. ul. 3 – ul.  Maja 35, 36-030 Błażowa</w:t>
      </w:r>
    </w:p>
    <w:p w14:paraId="000640D4" w14:textId="4B03CF8F" w:rsidR="00AC0472" w:rsidRPr="00A4218F" w:rsidRDefault="00F36B11" w:rsidP="00322749">
      <w:pPr>
        <w:spacing w:after="0" w:line="240" w:lineRule="auto"/>
        <w:ind w:left="360"/>
        <w:jc w:val="center"/>
        <w:rPr>
          <w:rFonts w:ascii="Times New Roman" w:eastAsia="Times New Roman" w:hAnsi="Times New Roman" w:cs="Times New Roman"/>
          <w:i/>
          <w:iCs/>
          <w:sz w:val="24"/>
          <w:szCs w:val="24"/>
          <w:u w:val="single"/>
          <w:lang w:eastAsia="pl-PL"/>
        </w:rPr>
      </w:pPr>
      <w:r w:rsidRPr="00A4218F">
        <w:rPr>
          <w:rFonts w:ascii="Times New Roman" w:eastAsia="Times New Roman" w:hAnsi="Times New Roman" w:cs="Times New Roman"/>
          <w:sz w:val="24"/>
          <w:szCs w:val="24"/>
          <w:lang w:eastAsia="pl-PL"/>
        </w:rPr>
        <w:br/>
      </w:r>
      <w:r w:rsidRPr="00A4218F">
        <w:rPr>
          <w:rFonts w:ascii="Times New Roman" w:eastAsia="Times New Roman" w:hAnsi="Times New Roman" w:cs="Times New Roman"/>
          <w:b/>
          <w:i/>
          <w:iCs/>
          <w:sz w:val="24"/>
          <w:szCs w:val="24"/>
          <w:u w:val="single"/>
          <w:lang w:eastAsia="pl-PL"/>
        </w:rPr>
        <w:t>Adres Punktu Selektywnego Zbierania Odpadów Komunalnych:</w:t>
      </w:r>
    </w:p>
    <w:p w14:paraId="5ACCE041" w14:textId="77777777" w:rsidR="00322749" w:rsidRDefault="00F36B11" w:rsidP="00322749">
      <w:pPr>
        <w:spacing w:after="0" w:line="240" w:lineRule="auto"/>
        <w:ind w:left="360"/>
        <w:jc w:val="center"/>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 xml:space="preserve">- ul. Myśliwska 9 w Błażowej (przy placu sortowni). </w:t>
      </w:r>
    </w:p>
    <w:p w14:paraId="4C59F23D" w14:textId="00C3FC67" w:rsidR="00F36B11" w:rsidRDefault="00F36B11" w:rsidP="00322749">
      <w:pPr>
        <w:spacing w:after="0" w:line="240" w:lineRule="auto"/>
        <w:ind w:left="360"/>
        <w:jc w:val="center"/>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Punkt jest czynny w każdą środę w godzinach od 08:00 do 18:00.</w:t>
      </w:r>
    </w:p>
    <w:p w14:paraId="3307F3EB" w14:textId="77777777" w:rsidR="00322749" w:rsidRPr="00A4218F" w:rsidRDefault="00322749" w:rsidP="00322749">
      <w:pPr>
        <w:spacing w:after="0" w:line="240" w:lineRule="auto"/>
        <w:ind w:left="360"/>
        <w:jc w:val="center"/>
        <w:rPr>
          <w:rFonts w:ascii="Times New Roman" w:eastAsia="Times New Roman" w:hAnsi="Times New Roman" w:cs="Times New Roman"/>
          <w:sz w:val="24"/>
          <w:szCs w:val="24"/>
          <w:lang w:eastAsia="pl-PL"/>
        </w:rPr>
      </w:pPr>
    </w:p>
    <w:p w14:paraId="31AEE467" w14:textId="7EFEEEE5" w:rsidR="00F36B11" w:rsidRPr="00A4218F" w:rsidRDefault="00F36B11" w:rsidP="00F36B11">
      <w:pPr>
        <w:pStyle w:val="Akapitzlist"/>
        <w:spacing w:after="0" w:line="240" w:lineRule="auto"/>
        <w:ind w:left="284"/>
        <w:rPr>
          <w:rFonts w:ascii="Times New Roman" w:hAnsi="Times New Roman" w:cs="Times New Roman"/>
          <w:sz w:val="24"/>
          <w:szCs w:val="24"/>
          <w:lang w:eastAsia="pl-PL"/>
        </w:rPr>
      </w:pPr>
      <w:r w:rsidRPr="00A4218F">
        <w:rPr>
          <w:rFonts w:ascii="Times New Roman" w:eastAsia="Times New Roman" w:hAnsi="Times New Roman" w:cs="Times New Roman"/>
          <w:bCs/>
          <w:kern w:val="36"/>
          <w:sz w:val="24"/>
          <w:szCs w:val="24"/>
          <w:lang w:eastAsia="pl-PL"/>
        </w:rPr>
        <w:t>W PSZOK mieszkańcy gminy Tyczyn mogą bezpłatnie zostawić selektywnie zebrane odpady komunalne tj.:</w:t>
      </w:r>
      <w:r w:rsidRPr="00A4218F">
        <w:rPr>
          <w:rFonts w:ascii="Times New Roman" w:eastAsia="Times New Roman" w:hAnsi="Times New Roman" w:cs="Times New Roman"/>
          <w:bCs/>
          <w:kern w:val="36"/>
          <w:sz w:val="24"/>
          <w:szCs w:val="24"/>
          <w:lang w:eastAsia="pl-PL"/>
        </w:rPr>
        <w:br/>
        <w:t>1) o</w:t>
      </w:r>
      <w:r w:rsidRPr="00A4218F">
        <w:rPr>
          <w:rFonts w:ascii="Times New Roman" w:hAnsi="Times New Roman" w:cs="Times New Roman"/>
          <w:sz w:val="24"/>
          <w:szCs w:val="24"/>
          <w:lang w:eastAsia="pl-PL"/>
        </w:rPr>
        <w:t>dpady z papieru, w tym tektury, odpady opakowaniowe z papieru  i odpady</w:t>
      </w:r>
      <w:r w:rsidR="001E4B8F">
        <w:rPr>
          <w:rFonts w:ascii="Times New Roman" w:hAnsi="Times New Roman" w:cs="Times New Roman"/>
          <w:sz w:val="24"/>
          <w:szCs w:val="24"/>
          <w:lang w:eastAsia="pl-PL"/>
        </w:rPr>
        <w:t xml:space="preserve"> </w:t>
      </w:r>
      <w:r w:rsidRPr="00A4218F">
        <w:rPr>
          <w:rFonts w:ascii="Times New Roman" w:hAnsi="Times New Roman" w:cs="Times New Roman"/>
          <w:sz w:val="24"/>
          <w:szCs w:val="24"/>
          <w:lang w:eastAsia="pl-PL"/>
        </w:rPr>
        <w:t xml:space="preserve">            opakowaniowe z tektury, </w:t>
      </w:r>
    </w:p>
    <w:p w14:paraId="1D7D1FE2" w14:textId="77777777" w:rsidR="00F36B11" w:rsidRPr="00A4218F" w:rsidRDefault="00F36B11" w:rsidP="00F36B11">
      <w:pPr>
        <w:pStyle w:val="Akapitzlist"/>
        <w:spacing w:after="0" w:line="240" w:lineRule="auto"/>
        <w:ind w:hanging="436"/>
        <w:jc w:val="both"/>
        <w:rPr>
          <w:rFonts w:ascii="Times New Roman" w:hAnsi="Times New Roman" w:cs="Times New Roman"/>
          <w:sz w:val="24"/>
          <w:szCs w:val="24"/>
        </w:rPr>
      </w:pPr>
      <w:r w:rsidRPr="00A4218F">
        <w:rPr>
          <w:rFonts w:ascii="Times New Roman" w:hAnsi="Times New Roman" w:cs="Times New Roman"/>
          <w:sz w:val="24"/>
          <w:szCs w:val="24"/>
        </w:rPr>
        <w:t>2) odpady z metali, w tym odpady opakowaniowe z metali,</w:t>
      </w:r>
    </w:p>
    <w:p w14:paraId="643CDA1F" w14:textId="77777777" w:rsidR="00F36B11" w:rsidRPr="00A4218F" w:rsidRDefault="00F36B11" w:rsidP="00F36B11">
      <w:pPr>
        <w:spacing w:after="0" w:line="240" w:lineRule="auto"/>
        <w:ind w:left="284"/>
        <w:jc w:val="both"/>
        <w:rPr>
          <w:rFonts w:ascii="Times New Roman" w:hAnsi="Times New Roman" w:cs="Times New Roman"/>
          <w:sz w:val="24"/>
          <w:szCs w:val="24"/>
        </w:rPr>
      </w:pPr>
      <w:r w:rsidRPr="00A4218F">
        <w:rPr>
          <w:rFonts w:ascii="Times New Roman" w:hAnsi="Times New Roman" w:cs="Times New Roman"/>
          <w:sz w:val="24"/>
          <w:szCs w:val="24"/>
        </w:rPr>
        <w:t xml:space="preserve">3) odpady z tworzyw sztucznych, w tym odpady opakowaniowe z tworzyw sztucznych odpady </w:t>
      </w:r>
    </w:p>
    <w:p w14:paraId="0D88B9DF" w14:textId="77777777" w:rsidR="00F36B11" w:rsidRPr="00A4218F" w:rsidRDefault="00F36B11" w:rsidP="00F36B11">
      <w:pPr>
        <w:spacing w:after="0" w:line="240" w:lineRule="auto"/>
        <w:ind w:left="360" w:hanging="76"/>
        <w:jc w:val="both"/>
        <w:rPr>
          <w:rFonts w:ascii="Times New Roman" w:hAnsi="Times New Roman" w:cs="Times New Roman"/>
          <w:sz w:val="24"/>
          <w:szCs w:val="24"/>
        </w:rPr>
      </w:pPr>
      <w:r w:rsidRPr="00A4218F">
        <w:rPr>
          <w:rFonts w:ascii="Times New Roman" w:hAnsi="Times New Roman" w:cs="Times New Roman"/>
          <w:sz w:val="24"/>
          <w:szCs w:val="24"/>
        </w:rPr>
        <w:t xml:space="preserve">4) opakowaniowe wielomateriałowe, </w:t>
      </w:r>
    </w:p>
    <w:p w14:paraId="514F54FC" w14:textId="77777777" w:rsidR="00F36B11" w:rsidRPr="00A4218F" w:rsidRDefault="00F36B11" w:rsidP="00F36B11">
      <w:pPr>
        <w:pStyle w:val="Akapitzlist"/>
        <w:spacing w:after="0" w:line="240" w:lineRule="auto"/>
        <w:ind w:hanging="436"/>
        <w:rPr>
          <w:rFonts w:ascii="Times New Roman" w:hAnsi="Times New Roman" w:cs="Times New Roman"/>
          <w:sz w:val="24"/>
          <w:szCs w:val="24"/>
        </w:rPr>
      </w:pPr>
      <w:r w:rsidRPr="00A4218F">
        <w:rPr>
          <w:rFonts w:ascii="Times New Roman" w:hAnsi="Times New Roman" w:cs="Times New Roman"/>
          <w:sz w:val="24"/>
          <w:szCs w:val="24"/>
        </w:rPr>
        <w:t>5) odpady ze szkła w tym odpady opakowaniowe ze szkła,</w:t>
      </w:r>
    </w:p>
    <w:p w14:paraId="6B7C317E" w14:textId="77777777" w:rsidR="00F36B11" w:rsidRPr="00A4218F" w:rsidRDefault="00F36B11" w:rsidP="00F36B11">
      <w:pPr>
        <w:pStyle w:val="Akapitzlist"/>
        <w:spacing w:after="0" w:line="240" w:lineRule="auto"/>
        <w:ind w:hanging="436"/>
        <w:rPr>
          <w:rFonts w:ascii="Times New Roman" w:hAnsi="Times New Roman" w:cs="Times New Roman"/>
          <w:sz w:val="24"/>
          <w:szCs w:val="24"/>
        </w:rPr>
      </w:pPr>
      <w:r w:rsidRPr="00A4218F">
        <w:rPr>
          <w:rFonts w:ascii="Times New Roman" w:hAnsi="Times New Roman" w:cs="Times New Roman"/>
          <w:sz w:val="24"/>
          <w:szCs w:val="24"/>
        </w:rPr>
        <w:lastRenderedPageBreak/>
        <w:t>6) bioodpady stanowiące odpady komunalne,</w:t>
      </w:r>
    </w:p>
    <w:p w14:paraId="1683A8D6" w14:textId="77777777" w:rsidR="00F36B11" w:rsidRPr="00A4218F" w:rsidRDefault="00F36B11" w:rsidP="00F36B11">
      <w:pPr>
        <w:spacing w:after="0" w:line="240" w:lineRule="auto"/>
        <w:ind w:left="360" w:hanging="76"/>
        <w:rPr>
          <w:rFonts w:ascii="Times New Roman" w:hAnsi="Times New Roman" w:cs="Times New Roman"/>
          <w:sz w:val="24"/>
          <w:szCs w:val="24"/>
        </w:rPr>
      </w:pPr>
      <w:r w:rsidRPr="00A4218F">
        <w:rPr>
          <w:rFonts w:ascii="Times New Roman" w:hAnsi="Times New Roman" w:cs="Times New Roman"/>
          <w:sz w:val="24"/>
          <w:szCs w:val="24"/>
        </w:rPr>
        <w:t xml:space="preserve">7) popiół i żużel, </w:t>
      </w:r>
    </w:p>
    <w:p w14:paraId="53F0C92C" w14:textId="77777777" w:rsidR="00F36B11" w:rsidRPr="00A4218F" w:rsidRDefault="00F36B11" w:rsidP="00F36B11">
      <w:pPr>
        <w:pStyle w:val="Akapitzlist"/>
        <w:spacing w:after="0" w:line="240" w:lineRule="auto"/>
        <w:ind w:hanging="436"/>
        <w:rPr>
          <w:rFonts w:ascii="Times New Roman" w:hAnsi="Times New Roman" w:cs="Times New Roman"/>
          <w:sz w:val="24"/>
          <w:szCs w:val="24"/>
        </w:rPr>
      </w:pPr>
      <w:r w:rsidRPr="00A4218F">
        <w:rPr>
          <w:rFonts w:ascii="Times New Roman" w:hAnsi="Times New Roman" w:cs="Times New Roman"/>
          <w:sz w:val="24"/>
          <w:szCs w:val="24"/>
        </w:rPr>
        <w:t>8) meble i inne odpady wielkogabarytowe,</w:t>
      </w:r>
    </w:p>
    <w:p w14:paraId="57627600" w14:textId="77777777" w:rsidR="00F36B11" w:rsidRPr="00A4218F" w:rsidRDefault="00F36B11" w:rsidP="00F36B11">
      <w:pPr>
        <w:pStyle w:val="Akapitzlist"/>
        <w:spacing w:after="0" w:line="240" w:lineRule="auto"/>
        <w:ind w:hanging="436"/>
        <w:rPr>
          <w:rFonts w:ascii="Times New Roman" w:hAnsi="Times New Roman" w:cs="Times New Roman"/>
          <w:sz w:val="24"/>
          <w:szCs w:val="24"/>
        </w:rPr>
      </w:pPr>
      <w:r w:rsidRPr="00A4218F">
        <w:rPr>
          <w:rFonts w:ascii="Times New Roman" w:hAnsi="Times New Roman" w:cs="Times New Roman"/>
          <w:sz w:val="24"/>
          <w:szCs w:val="24"/>
        </w:rPr>
        <w:t>9) zużyty sprzęt elektryczny i elektroniczny,</w:t>
      </w:r>
    </w:p>
    <w:p w14:paraId="7755AFBE" w14:textId="77777777" w:rsidR="00F36B11" w:rsidRPr="00A4218F" w:rsidRDefault="00F36B11" w:rsidP="00F36B11">
      <w:pPr>
        <w:pStyle w:val="Akapitzlist"/>
        <w:spacing w:after="0" w:line="240" w:lineRule="auto"/>
        <w:ind w:hanging="436"/>
        <w:rPr>
          <w:rFonts w:ascii="Times New Roman" w:hAnsi="Times New Roman" w:cs="Times New Roman"/>
          <w:sz w:val="24"/>
          <w:szCs w:val="24"/>
        </w:rPr>
      </w:pPr>
      <w:r w:rsidRPr="00A4218F">
        <w:rPr>
          <w:rFonts w:ascii="Times New Roman" w:hAnsi="Times New Roman" w:cs="Times New Roman"/>
          <w:sz w:val="24"/>
          <w:szCs w:val="24"/>
        </w:rPr>
        <w:t xml:space="preserve">10) zużyte opony, </w:t>
      </w:r>
    </w:p>
    <w:p w14:paraId="2D4412BF" w14:textId="1E0B0073" w:rsidR="00F36B11" w:rsidRPr="00A4218F" w:rsidRDefault="00F36B11" w:rsidP="00F36B11">
      <w:pPr>
        <w:pStyle w:val="Akapitzlist"/>
        <w:spacing w:after="0" w:line="240" w:lineRule="auto"/>
        <w:ind w:left="284"/>
        <w:jc w:val="both"/>
        <w:rPr>
          <w:rFonts w:ascii="Times New Roman" w:hAnsi="Times New Roman" w:cs="Times New Roman"/>
          <w:sz w:val="24"/>
          <w:szCs w:val="24"/>
        </w:rPr>
      </w:pPr>
      <w:r w:rsidRPr="00A4218F">
        <w:rPr>
          <w:rFonts w:ascii="Times New Roman" w:hAnsi="Times New Roman" w:cs="Times New Roman"/>
          <w:sz w:val="24"/>
          <w:szCs w:val="24"/>
        </w:rPr>
        <w:t xml:space="preserve">11)odpady </w:t>
      </w:r>
      <w:r w:rsidR="006049D7" w:rsidRPr="00A4218F">
        <w:rPr>
          <w:rFonts w:ascii="Times New Roman" w:hAnsi="Times New Roman" w:cs="Times New Roman"/>
          <w:sz w:val="24"/>
          <w:szCs w:val="24"/>
        </w:rPr>
        <w:t xml:space="preserve">budowlano-rozbiórkowe z gospodarstw domowych </w:t>
      </w:r>
      <w:r w:rsidRPr="00A4218F">
        <w:rPr>
          <w:rFonts w:ascii="Times New Roman" w:hAnsi="Times New Roman" w:cs="Times New Roman"/>
          <w:sz w:val="24"/>
          <w:szCs w:val="24"/>
        </w:rPr>
        <w:t xml:space="preserve">pochodzące z remontów </w:t>
      </w:r>
      <w:r w:rsidR="006049D7" w:rsidRPr="00A4218F">
        <w:rPr>
          <w:rFonts w:ascii="Times New Roman" w:hAnsi="Times New Roman" w:cs="Times New Roman"/>
          <w:sz w:val="24"/>
          <w:szCs w:val="24"/>
        </w:rPr>
        <w:br/>
      </w:r>
      <w:r w:rsidRPr="00A4218F">
        <w:rPr>
          <w:rFonts w:ascii="Times New Roman" w:hAnsi="Times New Roman" w:cs="Times New Roman"/>
          <w:sz w:val="24"/>
          <w:szCs w:val="24"/>
        </w:rPr>
        <w:t>i innych robót budowlanych wykonywanych przez właściciela nieruchomości we własnym zakresie, na wykonanie których nie jest wymagane uzyskanie pozwolenia na budowę, lub na wykonanie których nie jest wymagane zgłoszenie do administracji architektoniczno-budowlanej,</w:t>
      </w:r>
    </w:p>
    <w:p w14:paraId="278FF3A4" w14:textId="77777777" w:rsidR="00F36B11" w:rsidRPr="00A4218F" w:rsidRDefault="00F36B11" w:rsidP="00F36B11">
      <w:pPr>
        <w:pStyle w:val="Akapitzlist"/>
        <w:spacing w:after="0" w:line="240" w:lineRule="auto"/>
        <w:ind w:hanging="436"/>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12) zużyte baterie i akumulatory,</w:t>
      </w:r>
    </w:p>
    <w:p w14:paraId="5882B4A4" w14:textId="00E59288" w:rsidR="00F36B11" w:rsidRPr="00A4218F" w:rsidRDefault="00F36B11" w:rsidP="00F36B11">
      <w:pPr>
        <w:spacing w:after="0" w:line="240" w:lineRule="auto"/>
        <w:ind w:left="360" w:hanging="76"/>
        <w:jc w:val="both"/>
        <w:rPr>
          <w:rFonts w:ascii="Times New Roman" w:hAnsi="Times New Roman" w:cs="Times New Roman"/>
          <w:sz w:val="24"/>
          <w:szCs w:val="24"/>
        </w:rPr>
      </w:pPr>
      <w:r w:rsidRPr="00A4218F">
        <w:rPr>
          <w:rFonts w:ascii="Times New Roman" w:hAnsi="Times New Roman" w:cs="Times New Roman"/>
          <w:sz w:val="24"/>
          <w:szCs w:val="24"/>
        </w:rPr>
        <w:t xml:space="preserve">13) odpady niebezpieczne, chemikalia, odpady zawierające rtęć (termometry, lampy rtęciowe, świetlówki), rozpuszczalniki organiczne, środki czyszczące, itp. i opakowania po nich, środki ochrony roślin (owadobójcze i chwastobójcze itp.) i opakowania po nich, resztki farb </w:t>
      </w:r>
      <w:r w:rsidR="006049D7" w:rsidRPr="00A4218F">
        <w:rPr>
          <w:rFonts w:ascii="Times New Roman" w:hAnsi="Times New Roman" w:cs="Times New Roman"/>
          <w:sz w:val="24"/>
          <w:szCs w:val="24"/>
        </w:rPr>
        <w:br/>
      </w:r>
      <w:r w:rsidRPr="00A4218F">
        <w:rPr>
          <w:rFonts w:ascii="Times New Roman" w:hAnsi="Times New Roman" w:cs="Times New Roman"/>
          <w:sz w:val="24"/>
          <w:szCs w:val="24"/>
        </w:rPr>
        <w:t xml:space="preserve">i lakierów, klejów, środków do konserwacji i ochrony drewna itp., opakowania po aerozolach, pozostałości po domowych środkach do dezynfekcji, zużyte oleje smarowe, środki do konserwacji metali itp., różne odczynniki chemiczne np. fotograficzne z opakowaniami, przeterminowane leki, </w:t>
      </w:r>
    </w:p>
    <w:p w14:paraId="2958DE28" w14:textId="77777777" w:rsidR="00F36B11" w:rsidRPr="00A4218F" w:rsidRDefault="00F36B11" w:rsidP="00F36B11">
      <w:pPr>
        <w:spacing w:line="240" w:lineRule="auto"/>
        <w:ind w:left="284"/>
        <w:jc w:val="both"/>
        <w:outlineLvl w:val="2"/>
        <w:rPr>
          <w:rFonts w:ascii="Times New Roman" w:hAnsi="Times New Roman" w:cs="Times New Roman"/>
          <w:sz w:val="24"/>
          <w:szCs w:val="24"/>
        </w:rPr>
      </w:pPr>
      <w:r w:rsidRPr="00A4218F">
        <w:rPr>
          <w:rFonts w:ascii="Times New Roman" w:hAnsi="Times New Roman" w:cs="Times New Roman"/>
          <w:sz w:val="24"/>
          <w:szCs w:val="24"/>
        </w:rPr>
        <w:t xml:space="preserve">14) odpady niekwalifikujące się do odpadów medycznych, powstałe w gospodarstwie domowym w wyniku przyjmowania produktów leczniczych w formie iniekcji i prowadzenia monitoringu poziomu substancji we krwi, w szczególności igieł i strzykawek.  </w:t>
      </w:r>
    </w:p>
    <w:p w14:paraId="1E11CA2E" w14:textId="041328F0" w:rsidR="00B7277C" w:rsidRDefault="00B7277C" w:rsidP="00322749">
      <w:pPr>
        <w:shd w:val="clear" w:color="auto" w:fill="FFFFFF"/>
        <w:spacing w:after="150" w:line="240" w:lineRule="auto"/>
        <w:jc w:val="both"/>
        <w:rPr>
          <w:rFonts w:ascii="Times New Roman" w:eastAsia="Times New Roman" w:hAnsi="Times New Roman" w:cs="Times New Roman"/>
          <w:color w:val="000000"/>
          <w:lang w:eastAsia="pl-PL"/>
        </w:rPr>
      </w:pPr>
      <w:r w:rsidRPr="00B7277C">
        <w:rPr>
          <w:rFonts w:ascii="Times New Roman" w:eastAsia="Times New Roman" w:hAnsi="Times New Roman" w:cs="Times New Roman"/>
          <w:b/>
          <w:bCs/>
          <w:color w:val="000000"/>
          <w:lang w:eastAsia="pl-PL"/>
        </w:rPr>
        <w:t>Przeterminowane leki</w:t>
      </w:r>
      <w:r w:rsidRPr="00B7277C">
        <w:rPr>
          <w:rFonts w:ascii="Times New Roman" w:eastAsia="Times New Roman" w:hAnsi="Times New Roman" w:cs="Times New Roman"/>
          <w:color w:val="000000"/>
          <w:lang w:eastAsia="pl-PL"/>
        </w:rPr>
        <w:t xml:space="preserve"> </w:t>
      </w:r>
      <w:r w:rsidR="00DF381C">
        <w:rPr>
          <w:rFonts w:ascii="Times New Roman" w:eastAsia="Times New Roman" w:hAnsi="Times New Roman" w:cs="Times New Roman"/>
          <w:color w:val="000000"/>
          <w:lang w:eastAsia="pl-PL"/>
        </w:rPr>
        <w:t xml:space="preserve"> - można </w:t>
      </w:r>
      <w:r w:rsidRPr="00B7277C">
        <w:rPr>
          <w:rFonts w:ascii="Times New Roman" w:eastAsia="Times New Roman" w:hAnsi="Times New Roman" w:cs="Times New Roman"/>
          <w:color w:val="000000"/>
          <w:lang w:eastAsia="pl-PL"/>
        </w:rPr>
        <w:t xml:space="preserve">nieodpłatnie dostarczać do Apteki FARMNET ul. Strażacka 1, </w:t>
      </w:r>
      <w:r w:rsidR="00DF381C">
        <w:rPr>
          <w:rFonts w:ascii="Times New Roman" w:eastAsia="Times New Roman" w:hAnsi="Times New Roman" w:cs="Times New Roman"/>
          <w:color w:val="000000"/>
          <w:lang w:eastAsia="pl-PL"/>
        </w:rPr>
        <w:br/>
      </w:r>
      <w:r w:rsidRPr="00B7277C">
        <w:rPr>
          <w:rFonts w:ascii="Times New Roman" w:eastAsia="Times New Roman" w:hAnsi="Times New Roman" w:cs="Times New Roman"/>
          <w:color w:val="000000"/>
          <w:lang w:eastAsia="pl-PL"/>
        </w:rPr>
        <w:t>36-020 Tyczyn , gdzie znajduje się specjalny pojemnik.</w:t>
      </w:r>
    </w:p>
    <w:p w14:paraId="159CB07C" w14:textId="6FC5D41C" w:rsidR="00B7277C" w:rsidRPr="00B7277C" w:rsidRDefault="00B7277C" w:rsidP="00322749">
      <w:pPr>
        <w:shd w:val="clear" w:color="auto" w:fill="FFFFFF"/>
        <w:spacing w:after="150" w:line="240" w:lineRule="auto"/>
        <w:jc w:val="both"/>
        <w:rPr>
          <w:rFonts w:ascii="Times New Roman" w:eastAsia="Times New Roman" w:hAnsi="Times New Roman" w:cs="Times New Roman"/>
          <w:color w:val="000000"/>
          <w:lang w:eastAsia="pl-PL"/>
        </w:rPr>
      </w:pPr>
      <w:r w:rsidRPr="00B7277C">
        <w:rPr>
          <w:rFonts w:ascii="Times New Roman" w:eastAsia="Times New Roman" w:hAnsi="Times New Roman" w:cs="Times New Roman"/>
          <w:b/>
          <w:bCs/>
          <w:color w:val="000000"/>
          <w:lang w:eastAsia="pl-PL"/>
        </w:rPr>
        <w:t xml:space="preserve">Zużyte baterie </w:t>
      </w:r>
      <w:r w:rsidRPr="00B7277C">
        <w:rPr>
          <w:rFonts w:ascii="Times New Roman" w:eastAsia="Times New Roman" w:hAnsi="Times New Roman" w:cs="Times New Roman"/>
          <w:color w:val="000000"/>
          <w:lang w:eastAsia="pl-PL"/>
        </w:rPr>
        <w:t>można wyrzucić do specjalnych pojemników ustawionych w obiektach użyteczności publicznej na terenie Gminy Tyczyn, tj.</w:t>
      </w:r>
      <w:r>
        <w:rPr>
          <w:rFonts w:ascii="Times New Roman" w:eastAsia="Times New Roman" w:hAnsi="Times New Roman" w:cs="Times New Roman"/>
          <w:color w:val="000000"/>
          <w:lang w:eastAsia="pl-PL"/>
        </w:rPr>
        <w:t>:</w:t>
      </w:r>
      <w:r w:rsidRPr="00B7277C">
        <w:rPr>
          <w:rFonts w:ascii="Times New Roman" w:eastAsia="Times New Roman" w:hAnsi="Times New Roman" w:cs="Times New Roman"/>
          <w:color w:val="000000"/>
          <w:lang w:eastAsia="pl-PL"/>
        </w:rPr>
        <w:t xml:space="preserve"> Urząd Miejski w Tyczynie, ul. Rynek 18, 36-020 Tyczyn oraz Szkołach </w:t>
      </w:r>
      <w:r>
        <w:rPr>
          <w:rFonts w:ascii="Times New Roman" w:eastAsia="Times New Roman" w:hAnsi="Times New Roman" w:cs="Times New Roman"/>
          <w:color w:val="000000"/>
          <w:lang w:eastAsia="pl-PL"/>
        </w:rPr>
        <w:t>P</w:t>
      </w:r>
      <w:r w:rsidRPr="00B7277C">
        <w:rPr>
          <w:rFonts w:ascii="Times New Roman" w:eastAsia="Times New Roman" w:hAnsi="Times New Roman" w:cs="Times New Roman"/>
          <w:color w:val="000000"/>
          <w:lang w:eastAsia="pl-PL"/>
        </w:rPr>
        <w:t xml:space="preserve">odstawowych na terenie gminy Tyczyn.  </w:t>
      </w:r>
    </w:p>
    <w:p w14:paraId="1D176915" w14:textId="77777777" w:rsidR="00B97712" w:rsidRPr="00B7277C" w:rsidRDefault="00B97712" w:rsidP="001F3EF6">
      <w:pPr>
        <w:pStyle w:val="Bezodstpw"/>
        <w:jc w:val="center"/>
        <w:rPr>
          <w:rFonts w:ascii="Times New Roman" w:hAnsi="Times New Roman" w:cs="Times New Roman"/>
          <w:b/>
          <w:lang w:eastAsia="pl-PL"/>
        </w:rPr>
      </w:pPr>
    </w:p>
    <w:p w14:paraId="1ADA8FC8" w14:textId="77777777" w:rsidR="00E16418" w:rsidRPr="00CB7184" w:rsidRDefault="00E16418" w:rsidP="001F3EF6">
      <w:pPr>
        <w:pStyle w:val="Bezodstpw"/>
        <w:jc w:val="center"/>
        <w:rPr>
          <w:rFonts w:ascii="Times New Roman" w:hAnsi="Times New Roman" w:cs="Times New Roman"/>
          <w:b/>
          <w:i/>
          <w:iCs/>
          <w:sz w:val="28"/>
          <w:szCs w:val="28"/>
          <w:lang w:eastAsia="pl-PL"/>
        </w:rPr>
      </w:pPr>
      <w:r w:rsidRPr="00CB7184">
        <w:rPr>
          <w:b/>
          <w:i/>
          <w:iCs/>
          <w:sz w:val="28"/>
          <w:szCs w:val="28"/>
          <w:lang w:eastAsia="pl-PL"/>
        </w:rPr>
        <w:t>INFORMACJA O ZBIERAJĄCYCH NA TERENIE GMINY TYCZYN</w:t>
      </w:r>
    </w:p>
    <w:p w14:paraId="4DCAB1A4" w14:textId="77777777" w:rsidR="00E16418" w:rsidRPr="00CB7184" w:rsidRDefault="00E16418" w:rsidP="001F3EF6">
      <w:pPr>
        <w:pStyle w:val="Bezodstpw"/>
        <w:jc w:val="center"/>
        <w:rPr>
          <w:rFonts w:ascii="Times New Roman" w:hAnsi="Times New Roman" w:cs="Times New Roman"/>
          <w:b/>
          <w:i/>
          <w:iCs/>
          <w:sz w:val="28"/>
          <w:szCs w:val="28"/>
          <w:lang w:eastAsia="pl-PL"/>
        </w:rPr>
      </w:pPr>
      <w:r w:rsidRPr="00CB7184">
        <w:rPr>
          <w:b/>
          <w:i/>
          <w:iCs/>
          <w:sz w:val="28"/>
          <w:szCs w:val="28"/>
          <w:lang w:eastAsia="pl-PL"/>
        </w:rPr>
        <w:t>ZUŻYTY SPRZĘT ELEKTRYCZNY I ELEKTRONICZNY POCHODZĄCY</w:t>
      </w:r>
    </w:p>
    <w:p w14:paraId="740DAD14" w14:textId="77777777" w:rsidR="00E16418" w:rsidRPr="00CB7184" w:rsidRDefault="00E16418" w:rsidP="001F3EF6">
      <w:pPr>
        <w:pStyle w:val="Bezodstpw"/>
        <w:jc w:val="center"/>
        <w:rPr>
          <w:b/>
          <w:i/>
          <w:iCs/>
          <w:sz w:val="28"/>
          <w:szCs w:val="28"/>
          <w:lang w:eastAsia="pl-PL"/>
        </w:rPr>
      </w:pPr>
      <w:r w:rsidRPr="00CB7184">
        <w:rPr>
          <w:b/>
          <w:i/>
          <w:iCs/>
          <w:sz w:val="28"/>
          <w:szCs w:val="28"/>
          <w:lang w:eastAsia="pl-PL"/>
        </w:rPr>
        <w:t>Z GOSPODARSTW DOMOWYCH</w:t>
      </w:r>
    </w:p>
    <w:p w14:paraId="4BB5C390" w14:textId="77777777" w:rsidR="007100D5" w:rsidRPr="00A4218F" w:rsidRDefault="007100D5" w:rsidP="001F3EF6">
      <w:pPr>
        <w:pStyle w:val="Bezodstpw"/>
        <w:jc w:val="center"/>
        <w:rPr>
          <w:b/>
          <w:sz w:val="32"/>
          <w:szCs w:val="32"/>
          <w:lang w:eastAsia="pl-PL"/>
        </w:rPr>
      </w:pPr>
    </w:p>
    <w:tbl>
      <w:tblPr>
        <w:tblW w:w="9498" w:type="dxa"/>
        <w:tblInd w:w="-152" w:type="dxa"/>
        <w:tblLayout w:type="fixed"/>
        <w:tblCellMar>
          <w:top w:w="55" w:type="dxa"/>
          <w:left w:w="55" w:type="dxa"/>
          <w:bottom w:w="55" w:type="dxa"/>
          <w:right w:w="55" w:type="dxa"/>
        </w:tblCellMar>
        <w:tblLook w:val="04A0" w:firstRow="1" w:lastRow="0" w:firstColumn="1" w:lastColumn="0" w:noHBand="0" w:noVBand="1"/>
      </w:tblPr>
      <w:tblGrid>
        <w:gridCol w:w="568"/>
        <w:gridCol w:w="4402"/>
        <w:gridCol w:w="4528"/>
      </w:tblGrid>
      <w:tr w:rsidR="00460384" w:rsidRPr="00460384" w14:paraId="6B9798B7" w14:textId="77777777" w:rsidTr="00E16418">
        <w:trPr>
          <w:cantSplit/>
          <w:tblHeader/>
        </w:trPr>
        <w:tc>
          <w:tcPr>
            <w:tcW w:w="568" w:type="dxa"/>
            <w:tcBorders>
              <w:top w:val="single" w:sz="8" w:space="0" w:color="000000"/>
              <w:left w:val="single" w:sz="8" w:space="0" w:color="000000"/>
              <w:bottom w:val="single" w:sz="8" w:space="0" w:color="000000"/>
              <w:right w:val="nil"/>
            </w:tcBorders>
            <w:vAlign w:val="center"/>
            <w:hideMark/>
          </w:tcPr>
          <w:p w14:paraId="171C495A" w14:textId="77777777" w:rsidR="00E16418" w:rsidRPr="00A4218F" w:rsidRDefault="00E16418" w:rsidP="00E16418">
            <w:pPr>
              <w:spacing w:before="100" w:beforeAutospacing="1" w:after="100" w:afterAutospacing="1" w:line="240" w:lineRule="auto"/>
              <w:rPr>
                <w:rFonts w:ascii="Times New Roman" w:eastAsia="Times New Roman" w:hAnsi="Times New Roman" w:cs="Times New Roman"/>
                <w:b/>
                <w:sz w:val="24"/>
                <w:szCs w:val="24"/>
                <w:lang w:eastAsia="pl-PL"/>
              </w:rPr>
            </w:pPr>
            <w:r w:rsidRPr="00A4218F">
              <w:rPr>
                <w:rFonts w:ascii="Times New Roman" w:eastAsia="Times New Roman" w:hAnsi="Times New Roman" w:cs="Times New Roman"/>
                <w:b/>
                <w:sz w:val="24"/>
                <w:szCs w:val="24"/>
                <w:lang w:eastAsia="pl-PL"/>
              </w:rPr>
              <w:t>Lp.</w:t>
            </w:r>
          </w:p>
        </w:tc>
        <w:tc>
          <w:tcPr>
            <w:tcW w:w="4402" w:type="dxa"/>
            <w:tcBorders>
              <w:top w:val="single" w:sz="8" w:space="0" w:color="000000"/>
              <w:left w:val="single" w:sz="8" w:space="0" w:color="000000"/>
              <w:bottom w:val="single" w:sz="8" w:space="0" w:color="000000"/>
              <w:right w:val="nil"/>
            </w:tcBorders>
            <w:vAlign w:val="center"/>
            <w:hideMark/>
          </w:tcPr>
          <w:p w14:paraId="3336B399" w14:textId="5C25178D" w:rsidR="00E16418" w:rsidRPr="00270CB1" w:rsidRDefault="00E16418" w:rsidP="00E16418">
            <w:pPr>
              <w:spacing w:before="100" w:beforeAutospacing="1" w:after="100" w:afterAutospacing="1" w:line="240" w:lineRule="auto"/>
              <w:rPr>
                <w:rFonts w:ascii="Times New Roman" w:eastAsia="Times New Roman" w:hAnsi="Times New Roman" w:cs="Times New Roman"/>
                <w:b/>
                <w:sz w:val="24"/>
                <w:szCs w:val="24"/>
                <w:lang w:eastAsia="pl-PL"/>
              </w:rPr>
            </w:pPr>
            <w:r w:rsidRPr="00270CB1">
              <w:rPr>
                <w:rFonts w:ascii="Times New Roman" w:eastAsia="Times New Roman" w:hAnsi="Times New Roman" w:cs="Times New Roman"/>
                <w:b/>
                <w:sz w:val="24"/>
                <w:szCs w:val="24"/>
                <w:lang w:eastAsia="pl-PL"/>
              </w:rPr>
              <w:t>Firma, oznaczenie siedziby i adres albo imię, nazwisko i adres zbierającego zużyty sprzęt elektryczny i elektroniczny</w:t>
            </w:r>
          </w:p>
        </w:tc>
        <w:tc>
          <w:tcPr>
            <w:tcW w:w="4528" w:type="dxa"/>
            <w:tcBorders>
              <w:top w:val="single" w:sz="8" w:space="0" w:color="000000"/>
              <w:left w:val="single" w:sz="8" w:space="0" w:color="000000"/>
              <w:bottom w:val="single" w:sz="8" w:space="0" w:color="000000"/>
              <w:right w:val="single" w:sz="8" w:space="0" w:color="000000"/>
            </w:tcBorders>
            <w:vAlign w:val="center"/>
            <w:hideMark/>
          </w:tcPr>
          <w:p w14:paraId="5494CD5F" w14:textId="6EB6010F" w:rsidR="00E16418" w:rsidRPr="00270CB1" w:rsidRDefault="00E16418" w:rsidP="00E16418">
            <w:pPr>
              <w:spacing w:before="100" w:beforeAutospacing="1" w:after="100" w:afterAutospacing="1" w:line="240" w:lineRule="auto"/>
              <w:rPr>
                <w:rFonts w:ascii="Times New Roman" w:eastAsia="Times New Roman" w:hAnsi="Times New Roman" w:cs="Times New Roman"/>
                <w:b/>
                <w:sz w:val="24"/>
                <w:szCs w:val="24"/>
                <w:lang w:eastAsia="pl-PL"/>
              </w:rPr>
            </w:pPr>
            <w:r w:rsidRPr="00270CB1">
              <w:rPr>
                <w:rFonts w:ascii="Times New Roman" w:eastAsia="Times New Roman" w:hAnsi="Times New Roman" w:cs="Times New Roman"/>
                <w:b/>
                <w:sz w:val="24"/>
                <w:szCs w:val="24"/>
                <w:lang w:eastAsia="pl-PL"/>
              </w:rPr>
              <w:t>Adresy zbierających zużyty sprzęt elektryczny i elektroniczny pochodzący </w:t>
            </w:r>
            <w:r w:rsidR="00CB7184">
              <w:rPr>
                <w:rFonts w:ascii="Times New Roman" w:eastAsia="Times New Roman" w:hAnsi="Times New Roman" w:cs="Times New Roman"/>
                <w:b/>
                <w:sz w:val="24"/>
                <w:szCs w:val="24"/>
                <w:lang w:eastAsia="pl-PL"/>
              </w:rPr>
              <w:br/>
            </w:r>
            <w:r w:rsidRPr="00270CB1">
              <w:rPr>
                <w:rFonts w:ascii="Times New Roman" w:eastAsia="Times New Roman" w:hAnsi="Times New Roman" w:cs="Times New Roman"/>
                <w:b/>
                <w:sz w:val="24"/>
                <w:szCs w:val="24"/>
                <w:lang w:eastAsia="pl-PL"/>
              </w:rPr>
              <w:t xml:space="preserve">z gospodarstw domowych oraz punktów zbierania zużytego sprzętu elektrycznego </w:t>
            </w:r>
            <w:r w:rsidR="00CB7184">
              <w:rPr>
                <w:rFonts w:ascii="Times New Roman" w:eastAsia="Times New Roman" w:hAnsi="Times New Roman" w:cs="Times New Roman"/>
                <w:b/>
                <w:sz w:val="24"/>
                <w:szCs w:val="24"/>
                <w:lang w:eastAsia="pl-PL"/>
              </w:rPr>
              <w:br/>
            </w:r>
            <w:r w:rsidRPr="00270CB1">
              <w:rPr>
                <w:rFonts w:ascii="Times New Roman" w:eastAsia="Times New Roman" w:hAnsi="Times New Roman" w:cs="Times New Roman"/>
                <w:b/>
                <w:sz w:val="24"/>
                <w:szCs w:val="24"/>
                <w:lang w:eastAsia="pl-PL"/>
              </w:rPr>
              <w:t>i elektronicznego</w:t>
            </w:r>
          </w:p>
        </w:tc>
      </w:tr>
      <w:tr w:rsidR="00460384" w:rsidRPr="00460384" w14:paraId="239DD2B6" w14:textId="77777777" w:rsidTr="00B5710D">
        <w:trPr>
          <w:cantSplit/>
          <w:trHeight w:val="1443"/>
        </w:trPr>
        <w:tc>
          <w:tcPr>
            <w:tcW w:w="568" w:type="dxa"/>
            <w:tcBorders>
              <w:top w:val="nil"/>
              <w:left w:val="single" w:sz="2" w:space="0" w:color="000000"/>
              <w:bottom w:val="single" w:sz="2" w:space="0" w:color="000000"/>
              <w:right w:val="nil"/>
            </w:tcBorders>
            <w:hideMark/>
          </w:tcPr>
          <w:p w14:paraId="31CA9134" w14:textId="77777777" w:rsidR="00E16418" w:rsidRPr="00A4218F" w:rsidRDefault="00E16418" w:rsidP="00E16418">
            <w:pPr>
              <w:spacing w:before="100" w:beforeAutospacing="1" w:after="100" w:afterAutospacing="1" w:line="240" w:lineRule="auto"/>
              <w:rPr>
                <w:rFonts w:ascii="Times New Roman" w:eastAsia="Times New Roman" w:hAnsi="Times New Roman" w:cs="Times New Roman"/>
                <w:sz w:val="24"/>
                <w:szCs w:val="24"/>
                <w:lang w:eastAsia="pl-PL"/>
              </w:rPr>
            </w:pPr>
            <w:r w:rsidRPr="00A4218F">
              <w:rPr>
                <w:rFonts w:ascii="Times New Roman" w:eastAsia="Lucida Sans Unicode" w:hAnsi="Times New Roman" w:cs="Tahoma"/>
                <w:kern w:val="2"/>
                <w:sz w:val="26"/>
                <w:szCs w:val="26"/>
                <w:lang w:eastAsia="pl-PL"/>
              </w:rPr>
              <w:t>1.</w:t>
            </w:r>
          </w:p>
        </w:tc>
        <w:tc>
          <w:tcPr>
            <w:tcW w:w="4402" w:type="dxa"/>
            <w:tcBorders>
              <w:top w:val="nil"/>
              <w:left w:val="single" w:sz="2" w:space="0" w:color="000000"/>
              <w:bottom w:val="single" w:sz="2" w:space="0" w:color="000000"/>
              <w:right w:val="nil"/>
            </w:tcBorders>
            <w:hideMark/>
          </w:tcPr>
          <w:p w14:paraId="433140F2" w14:textId="77777777" w:rsidR="00E16418" w:rsidRPr="00A4218F" w:rsidRDefault="00E16418" w:rsidP="00E16418">
            <w:pPr>
              <w:spacing w:before="100" w:beforeAutospacing="1" w:after="100" w:afterAutospacing="1" w:line="240" w:lineRule="auto"/>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 xml:space="preserve">Punkt Selektywnej Zbiórki Odpadów Komunalnych (PSZOK), prowadzony przez Zakład Gospodarki Komunalnej </w:t>
            </w:r>
            <w:r w:rsidRPr="00A4218F">
              <w:rPr>
                <w:rFonts w:ascii="Times New Roman" w:eastAsia="Times New Roman" w:hAnsi="Times New Roman" w:cs="Times New Roman"/>
                <w:sz w:val="24"/>
                <w:szCs w:val="24"/>
                <w:lang w:eastAsia="pl-PL"/>
              </w:rPr>
              <w:br/>
              <w:t xml:space="preserve">w Błażowej  Sp. z o.o., ul. 3-go Maja 35, </w:t>
            </w:r>
            <w:r w:rsidRPr="00A4218F">
              <w:rPr>
                <w:rFonts w:ascii="Times New Roman" w:eastAsia="Times New Roman" w:hAnsi="Times New Roman" w:cs="Times New Roman"/>
                <w:sz w:val="24"/>
                <w:szCs w:val="24"/>
                <w:lang w:eastAsia="pl-PL"/>
              </w:rPr>
              <w:br/>
              <w:t xml:space="preserve">36-030 Błażowa </w:t>
            </w:r>
          </w:p>
        </w:tc>
        <w:tc>
          <w:tcPr>
            <w:tcW w:w="4528" w:type="dxa"/>
            <w:tcBorders>
              <w:top w:val="nil"/>
              <w:left w:val="single" w:sz="8" w:space="0" w:color="000000"/>
              <w:bottom w:val="single" w:sz="8" w:space="0" w:color="000000"/>
              <w:right w:val="single" w:sz="8" w:space="0" w:color="000000"/>
            </w:tcBorders>
            <w:hideMark/>
          </w:tcPr>
          <w:p w14:paraId="53956193" w14:textId="57538FC3" w:rsidR="00E16418" w:rsidRPr="00A4218F" w:rsidRDefault="00E16418" w:rsidP="00CB7184">
            <w:pPr>
              <w:pStyle w:val="Bezodstpw"/>
              <w:jc w:val="center"/>
              <w:rPr>
                <w:rFonts w:ascii="Times New Roman" w:hAnsi="Times New Roman" w:cs="Times New Roman"/>
                <w:sz w:val="24"/>
                <w:szCs w:val="24"/>
                <w:lang w:eastAsia="pl-PL"/>
              </w:rPr>
            </w:pPr>
            <w:r w:rsidRPr="00A4218F">
              <w:rPr>
                <w:rFonts w:ascii="Times New Roman" w:hAnsi="Times New Roman" w:cs="Times New Roman"/>
                <w:sz w:val="24"/>
                <w:szCs w:val="24"/>
                <w:lang w:eastAsia="pl-PL"/>
              </w:rPr>
              <w:t>ul. Myśliwska 9 w Błażowej</w:t>
            </w:r>
          </w:p>
          <w:p w14:paraId="24CD2031" w14:textId="77777777" w:rsidR="00E16418" w:rsidRPr="00A4218F" w:rsidRDefault="00E16418" w:rsidP="00CB7184">
            <w:pPr>
              <w:pStyle w:val="Bezodstpw"/>
              <w:jc w:val="center"/>
              <w:rPr>
                <w:rFonts w:ascii="Times New Roman" w:hAnsi="Times New Roman" w:cs="Times New Roman"/>
                <w:sz w:val="24"/>
                <w:szCs w:val="24"/>
                <w:lang w:eastAsia="pl-PL"/>
              </w:rPr>
            </w:pPr>
            <w:r w:rsidRPr="00A4218F">
              <w:rPr>
                <w:rFonts w:ascii="Times New Roman" w:hAnsi="Times New Roman" w:cs="Times New Roman"/>
                <w:sz w:val="24"/>
                <w:szCs w:val="24"/>
                <w:lang w:eastAsia="pl-PL"/>
              </w:rPr>
              <w:t>godziny otwarcia:</w:t>
            </w:r>
          </w:p>
          <w:p w14:paraId="6C58BED5" w14:textId="6E164265" w:rsidR="00E16418" w:rsidRPr="00A4218F" w:rsidRDefault="00E16418" w:rsidP="00CB7184">
            <w:pPr>
              <w:pStyle w:val="Bezodstpw"/>
              <w:jc w:val="center"/>
              <w:rPr>
                <w:rFonts w:ascii="Times New Roman" w:eastAsia="Times New Roman" w:hAnsi="Times New Roman" w:cs="Times New Roman"/>
                <w:sz w:val="24"/>
                <w:szCs w:val="24"/>
                <w:lang w:eastAsia="pl-PL"/>
              </w:rPr>
            </w:pPr>
            <w:r w:rsidRPr="00A4218F">
              <w:rPr>
                <w:rFonts w:ascii="Times New Roman" w:hAnsi="Times New Roman" w:cs="Times New Roman"/>
                <w:sz w:val="24"/>
                <w:szCs w:val="24"/>
                <w:lang w:eastAsia="pl-PL"/>
              </w:rPr>
              <w:t>środa od 8.00 do 18.00</w:t>
            </w:r>
            <w:r w:rsidRPr="00A4218F">
              <w:rPr>
                <w:rFonts w:ascii="Times New Roman" w:hAnsi="Times New Roman" w:cs="Times New Roman"/>
                <w:sz w:val="24"/>
                <w:szCs w:val="24"/>
                <w:lang w:eastAsia="pl-PL"/>
              </w:rPr>
              <w:br/>
              <w:t>tel. 17-23-01-448</w:t>
            </w:r>
          </w:p>
        </w:tc>
      </w:tr>
      <w:tr w:rsidR="00460384" w:rsidRPr="00460384" w14:paraId="728B5378" w14:textId="77777777" w:rsidTr="005225EE">
        <w:trPr>
          <w:cantSplit/>
        </w:trPr>
        <w:tc>
          <w:tcPr>
            <w:tcW w:w="568" w:type="dxa"/>
            <w:tcBorders>
              <w:top w:val="nil"/>
              <w:left w:val="single" w:sz="2" w:space="0" w:color="000000"/>
              <w:bottom w:val="nil"/>
              <w:right w:val="nil"/>
            </w:tcBorders>
            <w:hideMark/>
          </w:tcPr>
          <w:p w14:paraId="78A96828" w14:textId="77777777" w:rsidR="00E16418" w:rsidRPr="00A4218F" w:rsidRDefault="00E16418" w:rsidP="00E16418">
            <w:pPr>
              <w:spacing w:before="100" w:beforeAutospacing="1" w:after="100" w:afterAutospacing="1" w:line="240" w:lineRule="auto"/>
              <w:rPr>
                <w:rFonts w:ascii="Times New Roman" w:eastAsia="Times New Roman" w:hAnsi="Times New Roman" w:cs="Times New Roman"/>
                <w:sz w:val="24"/>
                <w:szCs w:val="24"/>
                <w:lang w:eastAsia="pl-PL"/>
              </w:rPr>
            </w:pPr>
            <w:r w:rsidRPr="00A4218F">
              <w:rPr>
                <w:rFonts w:ascii="Times New Roman" w:eastAsia="Lucida Sans Unicode" w:hAnsi="Times New Roman" w:cs="Tahoma"/>
                <w:kern w:val="2"/>
                <w:sz w:val="26"/>
                <w:szCs w:val="26"/>
                <w:lang w:eastAsia="pl-PL"/>
              </w:rPr>
              <w:t>2.</w:t>
            </w:r>
          </w:p>
        </w:tc>
        <w:tc>
          <w:tcPr>
            <w:tcW w:w="4402" w:type="dxa"/>
            <w:tcBorders>
              <w:top w:val="nil"/>
              <w:left w:val="single" w:sz="2" w:space="0" w:color="000000"/>
              <w:bottom w:val="nil"/>
              <w:right w:val="nil"/>
            </w:tcBorders>
            <w:hideMark/>
          </w:tcPr>
          <w:p w14:paraId="160DB0C8" w14:textId="77777777" w:rsidR="00E16418" w:rsidRPr="00A4218F" w:rsidRDefault="00E16418" w:rsidP="00E16418">
            <w:pPr>
              <w:pStyle w:val="Bezodstpw"/>
              <w:rPr>
                <w:rFonts w:ascii="Times New Roman" w:hAnsi="Times New Roman" w:cs="Times New Roman"/>
                <w:sz w:val="24"/>
                <w:szCs w:val="24"/>
                <w:lang w:eastAsia="pl-PL"/>
              </w:rPr>
            </w:pPr>
            <w:r w:rsidRPr="00A4218F">
              <w:rPr>
                <w:rFonts w:ascii="Times New Roman" w:hAnsi="Times New Roman" w:cs="Times New Roman"/>
                <w:sz w:val="24"/>
                <w:szCs w:val="24"/>
                <w:lang w:eastAsia="pl-PL"/>
              </w:rPr>
              <w:t xml:space="preserve">TRANSPRZĘT Sp. z o.o. sp. k. </w:t>
            </w:r>
          </w:p>
          <w:p w14:paraId="2643B203" w14:textId="77777777" w:rsidR="00E16418" w:rsidRPr="00A4218F" w:rsidRDefault="00E16418" w:rsidP="00E16418">
            <w:pPr>
              <w:pStyle w:val="Bezodstpw"/>
              <w:rPr>
                <w:rFonts w:ascii="Times New Roman" w:hAnsi="Times New Roman" w:cs="Times New Roman"/>
                <w:sz w:val="24"/>
                <w:szCs w:val="24"/>
                <w:lang w:eastAsia="pl-PL"/>
              </w:rPr>
            </w:pPr>
            <w:r w:rsidRPr="00A4218F">
              <w:rPr>
                <w:rFonts w:ascii="Times New Roman" w:hAnsi="Times New Roman" w:cs="Times New Roman"/>
                <w:sz w:val="24"/>
                <w:szCs w:val="24"/>
                <w:lang w:eastAsia="pl-PL"/>
              </w:rPr>
              <w:t>Zabłotce 51</w:t>
            </w:r>
          </w:p>
          <w:p w14:paraId="0E10F043" w14:textId="77777777" w:rsidR="00E16418" w:rsidRPr="00A4218F" w:rsidRDefault="00E16418" w:rsidP="00E16418">
            <w:pPr>
              <w:pStyle w:val="Bezodstpw"/>
              <w:rPr>
                <w:rFonts w:ascii="Times New Roman" w:eastAsia="Times New Roman" w:hAnsi="Times New Roman" w:cs="Times New Roman"/>
                <w:lang w:eastAsia="pl-PL"/>
              </w:rPr>
            </w:pPr>
            <w:r w:rsidRPr="00A4218F">
              <w:rPr>
                <w:rFonts w:ascii="Times New Roman" w:eastAsia="Times New Roman" w:hAnsi="Times New Roman" w:cs="Times New Roman"/>
                <w:sz w:val="24"/>
                <w:szCs w:val="24"/>
                <w:lang w:eastAsia="pl-PL"/>
              </w:rPr>
              <w:t>38-500 Sanok</w:t>
            </w:r>
            <w:r w:rsidRPr="00A4218F">
              <w:rPr>
                <w:rFonts w:ascii="Times New Roman" w:eastAsia="Times New Roman" w:hAnsi="Times New Roman" w:cs="Times New Roman"/>
                <w:lang w:eastAsia="pl-PL"/>
              </w:rPr>
              <w:t xml:space="preserve"> </w:t>
            </w:r>
          </w:p>
        </w:tc>
        <w:tc>
          <w:tcPr>
            <w:tcW w:w="4528" w:type="dxa"/>
            <w:tcBorders>
              <w:top w:val="nil"/>
              <w:left w:val="single" w:sz="8" w:space="0" w:color="000000"/>
              <w:bottom w:val="nil"/>
              <w:right w:val="single" w:sz="8" w:space="0" w:color="000000"/>
            </w:tcBorders>
            <w:hideMark/>
          </w:tcPr>
          <w:p w14:paraId="3ADE05A5" w14:textId="3BBF1AA9" w:rsidR="00E16418" w:rsidRPr="00A4218F" w:rsidRDefault="00E16418" w:rsidP="00CB71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4218F">
              <w:rPr>
                <w:rFonts w:ascii="Times New Roman" w:eastAsia="Times New Roman" w:hAnsi="Times New Roman" w:cs="Times New Roman"/>
                <w:sz w:val="24"/>
                <w:szCs w:val="24"/>
                <w:lang w:eastAsia="pl-PL"/>
              </w:rPr>
              <w:t>Obwoźna zbiórka na terenie gminy Tyczyn zgodnie z harmonogramem odbioru odpadów</w:t>
            </w:r>
          </w:p>
        </w:tc>
      </w:tr>
      <w:tr w:rsidR="00460384" w:rsidRPr="00460384" w14:paraId="69D221A1" w14:textId="77777777" w:rsidTr="00E16418">
        <w:trPr>
          <w:cantSplit/>
        </w:trPr>
        <w:tc>
          <w:tcPr>
            <w:tcW w:w="568" w:type="dxa"/>
            <w:tcBorders>
              <w:top w:val="nil"/>
              <w:left w:val="single" w:sz="2" w:space="0" w:color="000000"/>
              <w:bottom w:val="single" w:sz="2" w:space="0" w:color="000000"/>
              <w:right w:val="nil"/>
            </w:tcBorders>
          </w:tcPr>
          <w:p w14:paraId="660E1C33" w14:textId="77777777" w:rsidR="005225EE" w:rsidRPr="00460384" w:rsidRDefault="005225EE" w:rsidP="00E16418">
            <w:pPr>
              <w:spacing w:before="100" w:beforeAutospacing="1" w:after="100" w:afterAutospacing="1" w:line="240" w:lineRule="auto"/>
              <w:rPr>
                <w:rFonts w:ascii="Times New Roman" w:eastAsia="Lucida Sans Unicode" w:hAnsi="Times New Roman" w:cs="Tahoma"/>
                <w:color w:val="00B0F0"/>
                <w:kern w:val="2"/>
                <w:sz w:val="26"/>
                <w:szCs w:val="26"/>
                <w:lang w:eastAsia="pl-PL"/>
              </w:rPr>
            </w:pPr>
          </w:p>
        </w:tc>
        <w:tc>
          <w:tcPr>
            <w:tcW w:w="4402" w:type="dxa"/>
            <w:tcBorders>
              <w:top w:val="nil"/>
              <w:left w:val="single" w:sz="2" w:space="0" w:color="000000"/>
              <w:bottom w:val="single" w:sz="2" w:space="0" w:color="000000"/>
              <w:right w:val="nil"/>
            </w:tcBorders>
          </w:tcPr>
          <w:p w14:paraId="465CC93D" w14:textId="77777777" w:rsidR="005225EE" w:rsidRPr="00460384" w:rsidRDefault="005225EE" w:rsidP="00E16418">
            <w:pPr>
              <w:pStyle w:val="Bezodstpw"/>
              <w:rPr>
                <w:rFonts w:ascii="Times New Roman" w:hAnsi="Times New Roman" w:cs="Times New Roman"/>
                <w:color w:val="00B0F0"/>
                <w:sz w:val="24"/>
                <w:szCs w:val="24"/>
                <w:lang w:eastAsia="pl-PL"/>
              </w:rPr>
            </w:pPr>
          </w:p>
        </w:tc>
        <w:tc>
          <w:tcPr>
            <w:tcW w:w="4528" w:type="dxa"/>
            <w:tcBorders>
              <w:top w:val="nil"/>
              <w:left w:val="single" w:sz="8" w:space="0" w:color="000000"/>
              <w:bottom w:val="single" w:sz="8" w:space="0" w:color="000000"/>
              <w:right w:val="single" w:sz="8" w:space="0" w:color="000000"/>
            </w:tcBorders>
          </w:tcPr>
          <w:p w14:paraId="70A0F489" w14:textId="77777777" w:rsidR="005225EE" w:rsidRPr="00460384" w:rsidRDefault="005225EE" w:rsidP="00E16418">
            <w:pPr>
              <w:spacing w:before="100" w:beforeAutospacing="1" w:after="100" w:afterAutospacing="1" w:line="240" w:lineRule="auto"/>
              <w:rPr>
                <w:rFonts w:ascii="Times New Roman" w:eastAsia="Times New Roman" w:hAnsi="Times New Roman" w:cs="Times New Roman"/>
                <w:color w:val="00B0F0"/>
                <w:sz w:val="24"/>
                <w:szCs w:val="24"/>
                <w:lang w:eastAsia="pl-PL"/>
              </w:rPr>
            </w:pPr>
          </w:p>
        </w:tc>
      </w:tr>
    </w:tbl>
    <w:p w14:paraId="5024B356" w14:textId="4570BEE1" w:rsidR="000D53DC" w:rsidRPr="00CB7184" w:rsidRDefault="000D53DC" w:rsidP="00CB7184">
      <w:pPr>
        <w:spacing w:before="100" w:beforeAutospacing="1" w:after="100" w:afterAutospacing="1" w:line="240" w:lineRule="auto"/>
        <w:jc w:val="center"/>
        <w:rPr>
          <w:rFonts w:ascii="Times New Roman" w:eastAsia="Times New Roman" w:hAnsi="Times New Roman" w:cs="Times New Roman"/>
          <w:b/>
          <w:bCs/>
          <w:i/>
          <w:iCs/>
          <w:sz w:val="32"/>
          <w:szCs w:val="32"/>
          <w:lang w:eastAsia="pl-PL"/>
        </w:rPr>
      </w:pPr>
      <w:r w:rsidRPr="00CB7184">
        <w:rPr>
          <w:rFonts w:ascii="Times New Roman" w:eastAsia="Times New Roman" w:hAnsi="Times New Roman" w:cs="Times New Roman"/>
          <w:b/>
          <w:bCs/>
          <w:i/>
          <w:iCs/>
          <w:sz w:val="32"/>
          <w:szCs w:val="32"/>
          <w:lang w:eastAsia="pl-PL"/>
        </w:rPr>
        <w:lastRenderedPageBreak/>
        <w:t>Wykaz punktów zbierania odpadów folii, sznurka oraz opon powstających w gospodarstwach rolnych</w:t>
      </w:r>
    </w:p>
    <w:p w14:paraId="2B00CD60" w14:textId="77777777" w:rsidR="000D53DC" w:rsidRPr="00DF381C" w:rsidRDefault="000D53DC" w:rsidP="00CB7184">
      <w:pPr>
        <w:spacing w:before="100" w:beforeAutospacing="1" w:after="100" w:afterAutospacing="1" w:line="240" w:lineRule="auto"/>
        <w:ind w:firstLine="708"/>
        <w:jc w:val="both"/>
        <w:outlineLvl w:val="1"/>
        <w:rPr>
          <w:rFonts w:ascii="Times New Roman" w:hAnsi="Times New Roman" w:cs="Times New Roman"/>
          <w:sz w:val="26"/>
          <w:szCs w:val="26"/>
        </w:rPr>
      </w:pPr>
      <w:r w:rsidRPr="000D53DC">
        <w:rPr>
          <w:rFonts w:ascii="Times New Roman" w:hAnsi="Times New Roman" w:cs="Times New Roman"/>
          <w:sz w:val="26"/>
          <w:szCs w:val="26"/>
        </w:rPr>
        <w:t xml:space="preserve">Zgodnie z zapisami Ustawy z dnia 19 lipca 2019 r. o zmianie ustawy o utrzymaniu czystości i porządku w gminach oraz niektórych innych ustaw (Dz.U. 2019, poz.1579) gmina zobowiązana jest do udostępnienia na stronie internetowej urzędu gminy oraz </w:t>
      </w:r>
      <w:r w:rsidRPr="000D53DC">
        <w:rPr>
          <w:rFonts w:ascii="Times New Roman" w:hAnsi="Times New Roman" w:cs="Times New Roman"/>
          <w:sz w:val="26"/>
          <w:szCs w:val="26"/>
        </w:rPr>
        <w:br/>
        <w:t xml:space="preserve">w sposób zwyczajowo przyjęty adresów punktów zbierania odpadów folii, sznurka oraz opon powstających w gospodarstwach rolnych lub zakładów przetwarzania takich odpadów, jeżeli na obszarze gminy są położone gospodarstwa rolne. </w:t>
      </w:r>
      <w:r w:rsidRPr="00DF381C">
        <w:rPr>
          <w:rFonts w:ascii="Times New Roman" w:hAnsi="Times New Roman" w:cs="Times New Roman"/>
          <w:sz w:val="26"/>
          <w:szCs w:val="26"/>
        </w:rPr>
        <w:t>Rolnik będący wytwórcą odpadów ma obowiązek na własny koszt zagospodarować te odpady.</w:t>
      </w:r>
    </w:p>
    <w:p w14:paraId="58D39B43" w14:textId="77777777" w:rsidR="000D53DC" w:rsidRPr="000D53DC" w:rsidRDefault="000D53DC" w:rsidP="000D53DC">
      <w:pPr>
        <w:spacing w:before="100" w:beforeAutospacing="1" w:after="100" w:afterAutospacing="1" w:line="240" w:lineRule="auto"/>
        <w:jc w:val="both"/>
        <w:rPr>
          <w:rFonts w:ascii="Times New Roman" w:eastAsia="Times New Roman" w:hAnsi="Times New Roman" w:cs="Times New Roman"/>
          <w:sz w:val="26"/>
          <w:szCs w:val="26"/>
          <w:lang w:eastAsia="pl-PL"/>
        </w:rPr>
      </w:pPr>
      <w:r w:rsidRPr="000D53DC">
        <w:rPr>
          <w:rFonts w:ascii="Times New Roman" w:eastAsia="Times New Roman" w:hAnsi="Times New Roman" w:cs="Times New Roman"/>
          <w:sz w:val="26"/>
          <w:szCs w:val="26"/>
          <w:lang w:eastAsia="pl-PL"/>
        </w:rPr>
        <w:t>Poniżej zamieszczono wykaz podmiotów zbierających ww. odpady.</w:t>
      </w:r>
    </w:p>
    <w:tbl>
      <w:tblPr>
        <w:tblW w:w="8932" w:type="dxa"/>
        <w:tblCellSpacing w:w="15" w:type="dxa"/>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2"/>
        <w:gridCol w:w="2300"/>
        <w:gridCol w:w="2812"/>
        <w:gridCol w:w="1626"/>
        <w:gridCol w:w="1652"/>
      </w:tblGrid>
      <w:tr w:rsidR="000D53DC" w:rsidRPr="000D53DC" w14:paraId="4EE0EA7C" w14:textId="77777777" w:rsidTr="003E17E3">
        <w:trPr>
          <w:trHeight w:val="1524"/>
          <w:tblCellSpacing w:w="15" w:type="dxa"/>
        </w:trPr>
        <w:tc>
          <w:tcPr>
            <w:tcW w:w="497" w:type="dxa"/>
            <w:tcBorders>
              <w:top w:val="outset" w:sz="6" w:space="0" w:color="auto"/>
              <w:left w:val="outset" w:sz="6" w:space="0" w:color="auto"/>
              <w:bottom w:val="outset" w:sz="6" w:space="0" w:color="auto"/>
              <w:right w:val="outset" w:sz="6" w:space="0" w:color="auto"/>
            </w:tcBorders>
            <w:vAlign w:val="center"/>
            <w:hideMark/>
          </w:tcPr>
          <w:p w14:paraId="48F84CCE" w14:textId="77777777" w:rsidR="000D53DC" w:rsidRPr="000D53DC" w:rsidRDefault="000D53DC" w:rsidP="000D53DC">
            <w:pPr>
              <w:spacing w:before="100" w:beforeAutospacing="1" w:after="100" w:afterAutospacing="1" w:line="480" w:lineRule="auto"/>
              <w:rPr>
                <w:rFonts w:ascii="Times New Roman" w:eastAsia="Times New Roman" w:hAnsi="Times New Roman" w:cs="Times New Roman"/>
                <w:sz w:val="24"/>
                <w:szCs w:val="24"/>
                <w:lang w:eastAsia="pl-PL"/>
              </w:rPr>
            </w:pPr>
            <w:r w:rsidRPr="000D53DC">
              <w:rPr>
                <w:rFonts w:ascii="Times New Roman" w:eastAsia="Times New Roman" w:hAnsi="Times New Roman" w:cs="Times New Roman"/>
                <w:b/>
                <w:bCs/>
                <w:sz w:val="24"/>
                <w:szCs w:val="24"/>
                <w:lang w:eastAsia="pl-PL"/>
              </w:rPr>
              <w:t>Lp.</w:t>
            </w:r>
          </w:p>
        </w:tc>
        <w:tc>
          <w:tcPr>
            <w:tcW w:w="2270" w:type="dxa"/>
            <w:tcBorders>
              <w:top w:val="outset" w:sz="6" w:space="0" w:color="auto"/>
              <w:left w:val="outset" w:sz="6" w:space="0" w:color="auto"/>
              <w:bottom w:val="outset" w:sz="6" w:space="0" w:color="auto"/>
              <w:right w:val="outset" w:sz="6" w:space="0" w:color="auto"/>
            </w:tcBorders>
            <w:vAlign w:val="center"/>
            <w:hideMark/>
          </w:tcPr>
          <w:p w14:paraId="78A75126" w14:textId="77777777" w:rsidR="000D53DC" w:rsidRPr="00270CB1" w:rsidRDefault="000D53DC" w:rsidP="000D53DC">
            <w:pPr>
              <w:spacing w:after="0" w:line="480" w:lineRule="auto"/>
              <w:rPr>
                <w:rFonts w:ascii="Times New Roman" w:eastAsia="Times New Roman" w:hAnsi="Times New Roman" w:cs="Times New Roman"/>
                <w:lang w:eastAsia="pl-PL"/>
              </w:rPr>
            </w:pPr>
            <w:r w:rsidRPr="00270CB1">
              <w:rPr>
                <w:rFonts w:ascii="Times New Roman" w:eastAsia="Times New Roman" w:hAnsi="Times New Roman" w:cs="Times New Roman"/>
                <w:b/>
                <w:bCs/>
                <w:lang w:eastAsia="pl-PL"/>
              </w:rPr>
              <w:t>Nazwa podmiotu </w:t>
            </w:r>
          </w:p>
        </w:tc>
        <w:tc>
          <w:tcPr>
            <w:tcW w:w="2782" w:type="dxa"/>
            <w:tcBorders>
              <w:top w:val="outset" w:sz="6" w:space="0" w:color="auto"/>
              <w:left w:val="outset" w:sz="6" w:space="0" w:color="auto"/>
              <w:bottom w:val="outset" w:sz="6" w:space="0" w:color="auto"/>
              <w:right w:val="outset" w:sz="6" w:space="0" w:color="auto"/>
            </w:tcBorders>
            <w:vAlign w:val="center"/>
            <w:hideMark/>
          </w:tcPr>
          <w:p w14:paraId="45E12899" w14:textId="77777777" w:rsidR="000D53DC" w:rsidRPr="00270CB1" w:rsidRDefault="000D53DC" w:rsidP="000D53DC">
            <w:pPr>
              <w:spacing w:after="0" w:line="480" w:lineRule="auto"/>
              <w:rPr>
                <w:rFonts w:ascii="Times New Roman" w:eastAsia="Times New Roman" w:hAnsi="Times New Roman" w:cs="Times New Roman"/>
                <w:lang w:eastAsia="pl-PL"/>
              </w:rPr>
            </w:pPr>
            <w:r w:rsidRPr="00270CB1">
              <w:rPr>
                <w:rFonts w:ascii="Times New Roman" w:eastAsia="Times New Roman" w:hAnsi="Times New Roman" w:cs="Times New Roman"/>
                <w:b/>
                <w:bCs/>
                <w:lang w:eastAsia="pl-PL"/>
              </w:rPr>
              <w:t> Adres prowadzonej  działalności zbierania odpadów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F50EB" w14:textId="77777777" w:rsidR="000D53DC" w:rsidRPr="00270CB1" w:rsidRDefault="000D53DC" w:rsidP="000D53DC">
            <w:pPr>
              <w:spacing w:after="0" w:line="480" w:lineRule="auto"/>
              <w:rPr>
                <w:rFonts w:ascii="Times New Roman" w:eastAsia="Times New Roman" w:hAnsi="Times New Roman" w:cs="Times New Roman"/>
                <w:lang w:eastAsia="pl-PL"/>
              </w:rPr>
            </w:pPr>
            <w:r w:rsidRPr="00270CB1">
              <w:rPr>
                <w:rFonts w:ascii="Times New Roman" w:eastAsia="Times New Roman" w:hAnsi="Times New Roman" w:cs="Times New Roman"/>
                <w:b/>
                <w:bCs/>
                <w:lang w:eastAsia="pl-PL"/>
              </w:rPr>
              <w:t> Rodzaj zbieranych odpadów</w:t>
            </w:r>
          </w:p>
        </w:tc>
        <w:tc>
          <w:tcPr>
            <w:tcW w:w="1607" w:type="dxa"/>
            <w:tcBorders>
              <w:top w:val="outset" w:sz="6" w:space="0" w:color="auto"/>
              <w:left w:val="outset" w:sz="6" w:space="0" w:color="auto"/>
              <w:bottom w:val="outset" w:sz="6" w:space="0" w:color="auto"/>
              <w:right w:val="outset" w:sz="6" w:space="0" w:color="auto"/>
            </w:tcBorders>
            <w:vAlign w:val="center"/>
            <w:hideMark/>
          </w:tcPr>
          <w:p w14:paraId="37303152" w14:textId="77777777" w:rsidR="000D53DC" w:rsidRPr="00270CB1" w:rsidRDefault="000D53DC" w:rsidP="000D53DC">
            <w:pPr>
              <w:spacing w:after="0" w:line="480" w:lineRule="auto"/>
              <w:rPr>
                <w:rFonts w:ascii="Times New Roman" w:eastAsia="Times New Roman" w:hAnsi="Times New Roman" w:cs="Times New Roman"/>
                <w:lang w:eastAsia="pl-PL"/>
              </w:rPr>
            </w:pPr>
            <w:r w:rsidRPr="00270CB1">
              <w:rPr>
                <w:rFonts w:ascii="Times New Roman" w:eastAsia="Times New Roman" w:hAnsi="Times New Roman" w:cs="Times New Roman"/>
                <w:b/>
                <w:bCs/>
                <w:lang w:eastAsia="pl-PL"/>
              </w:rPr>
              <w:t>Numer kontaktowy </w:t>
            </w:r>
          </w:p>
        </w:tc>
      </w:tr>
      <w:tr w:rsidR="005A7826" w:rsidRPr="000D53DC" w14:paraId="39669FCF" w14:textId="77777777" w:rsidTr="003E17E3">
        <w:trPr>
          <w:trHeight w:val="967"/>
          <w:tblCellSpacing w:w="15" w:type="dxa"/>
        </w:trPr>
        <w:tc>
          <w:tcPr>
            <w:tcW w:w="497" w:type="dxa"/>
            <w:tcBorders>
              <w:top w:val="outset" w:sz="6" w:space="0" w:color="auto"/>
              <w:left w:val="outset" w:sz="6" w:space="0" w:color="auto"/>
              <w:bottom w:val="outset" w:sz="6" w:space="0" w:color="auto"/>
              <w:right w:val="outset" w:sz="6" w:space="0" w:color="auto"/>
            </w:tcBorders>
            <w:vAlign w:val="center"/>
            <w:hideMark/>
          </w:tcPr>
          <w:p w14:paraId="25906CC4" w14:textId="49F7352E" w:rsidR="005A7826" w:rsidRPr="005A7826" w:rsidRDefault="005A7826" w:rsidP="000951CC">
            <w:pPr>
              <w:spacing w:after="0" w:line="480" w:lineRule="auto"/>
              <w:jc w:val="center"/>
              <w:rPr>
                <w:rFonts w:ascii="Times New Roman" w:eastAsia="Times New Roman" w:hAnsi="Times New Roman" w:cs="Times New Roman"/>
                <w:sz w:val="24"/>
                <w:szCs w:val="24"/>
                <w:lang w:eastAsia="pl-PL"/>
              </w:rPr>
            </w:pPr>
            <w:r w:rsidRPr="005A7826">
              <w:rPr>
                <w:rFonts w:ascii="Times New Roman" w:eastAsia="Times New Roman" w:hAnsi="Times New Roman" w:cs="Times New Roman"/>
                <w:sz w:val="24"/>
                <w:szCs w:val="24"/>
                <w:lang w:eastAsia="pl-PL"/>
              </w:rPr>
              <w:t>1.</w:t>
            </w:r>
          </w:p>
        </w:tc>
        <w:tc>
          <w:tcPr>
            <w:tcW w:w="2270" w:type="dxa"/>
            <w:tcBorders>
              <w:top w:val="outset" w:sz="6" w:space="0" w:color="auto"/>
              <w:left w:val="outset" w:sz="6" w:space="0" w:color="auto"/>
              <w:bottom w:val="outset" w:sz="6" w:space="0" w:color="auto"/>
              <w:right w:val="outset" w:sz="6" w:space="0" w:color="auto"/>
            </w:tcBorders>
            <w:hideMark/>
          </w:tcPr>
          <w:p w14:paraId="1410622D" w14:textId="77777777" w:rsidR="003E17E3" w:rsidRPr="00270CB1" w:rsidRDefault="003E17E3" w:rsidP="003E17E3">
            <w:pPr>
              <w:pStyle w:val="Bezodstpw"/>
              <w:rPr>
                <w:rFonts w:ascii="Times New Roman" w:hAnsi="Times New Roman" w:cs="Times New Roman"/>
              </w:rPr>
            </w:pPr>
          </w:p>
          <w:p w14:paraId="7FE65AC0" w14:textId="441C7DBC" w:rsidR="003E17E3" w:rsidRPr="00270CB1" w:rsidRDefault="005A7826" w:rsidP="003E17E3">
            <w:pPr>
              <w:pStyle w:val="Bezodstpw"/>
              <w:rPr>
                <w:rFonts w:ascii="Times New Roman" w:eastAsia="Times New Roman" w:hAnsi="Times New Roman" w:cs="Times New Roman"/>
                <w:strike/>
                <w:lang w:eastAsia="pl-PL"/>
              </w:rPr>
            </w:pPr>
            <w:r w:rsidRPr="00270CB1">
              <w:rPr>
                <w:rFonts w:ascii="Times New Roman" w:hAnsi="Times New Roman" w:cs="Times New Roman"/>
              </w:rPr>
              <w:t xml:space="preserve">Gospodarka Komunalna w Błażowej Sp. z o.o. </w:t>
            </w:r>
            <w:r w:rsidRPr="00270CB1">
              <w:rPr>
                <w:rFonts w:ascii="Times New Roman" w:hAnsi="Times New Roman" w:cs="Times New Roman"/>
              </w:rPr>
              <w:br/>
              <w:t xml:space="preserve"> </w:t>
            </w:r>
          </w:p>
          <w:p w14:paraId="30A96D40" w14:textId="5436FB4F" w:rsidR="005A7826" w:rsidRPr="00270CB1" w:rsidRDefault="005A7826" w:rsidP="000951CC">
            <w:pPr>
              <w:pStyle w:val="Bezodstpw"/>
              <w:rPr>
                <w:rFonts w:ascii="Times New Roman" w:eastAsia="Times New Roman" w:hAnsi="Times New Roman" w:cs="Times New Roman"/>
                <w:strike/>
                <w:lang w:eastAsia="pl-PL"/>
              </w:rPr>
            </w:pPr>
          </w:p>
        </w:tc>
        <w:tc>
          <w:tcPr>
            <w:tcW w:w="2782" w:type="dxa"/>
            <w:tcBorders>
              <w:top w:val="outset" w:sz="6" w:space="0" w:color="auto"/>
              <w:left w:val="outset" w:sz="6" w:space="0" w:color="auto"/>
              <w:bottom w:val="outset" w:sz="6" w:space="0" w:color="auto"/>
              <w:right w:val="outset" w:sz="6" w:space="0" w:color="auto"/>
            </w:tcBorders>
            <w:hideMark/>
          </w:tcPr>
          <w:p w14:paraId="4D3D4F6A" w14:textId="77777777" w:rsidR="003E17E3" w:rsidRPr="00270CB1" w:rsidRDefault="003E17E3" w:rsidP="000951CC">
            <w:pPr>
              <w:pStyle w:val="Bezodstpw"/>
              <w:rPr>
                <w:rFonts w:ascii="Times New Roman" w:hAnsi="Times New Roman" w:cs="Times New Roman"/>
              </w:rPr>
            </w:pPr>
          </w:p>
          <w:p w14:paraId="7165FB75" w14:textId="3563B5AC" w:rsidR="005A7826" w:rsidRPr="00270CB1" w:rsidRDefault="005A7826" w:rsidP="000951CC">
            <w:pPr>
              <w:pStyle w:val="Bezodstpw"/>
              <w:rPr>
                <w:rFonts w:ascii="Times New Roman" w:hAnsi="Times New Roman" w:cs="Times New Roman"/>
              </w:rPr>
            </w:pPr>
            <w:r w:rsidRPr="00270CB1">
              <w:rPr>
                <w:rFonts w:ascii="Times New Roman" w:hAnsi="Times New Roman" w:cs="Times New Roman"/>
              </w:rPr>
              <w:t>ul.  Myśliwska 9,</w:t>
            </w:r>
          </w:p>
          <w:p w14:paraId="63E48CE1" w14:textId="706C9982" w:rsidR="005A7826" w:rsidRPr="00270CB1" w:rsidRDefault="005A7826" w:rsidP="000951CC">
            <w:pPr>
              <w:pStyle w:val="Bezodstpw"/>
              <w:rPr>
                <w:rFonts w:ascii="Times New Roman" w:eastAsia="Times New Roman" w:hAnsi="Times New Roman" w:cs="Times New Roman"/>
                <w:strike/>
                <w:lang w:eastAsia="pl-PL"/>
              </w:rPr>
            </w:pPr>
            <w:r w:rsidRPr="00270CB1">
              <w:rPr>
                <w:rFonts w:ascii="Times New Roman" w:hAnsi="Times New Roman" w:cs="Times New Roman"/>
              </w:rPr>
              <w:t>36-030 Błażowa;</w:t>
            </w:r>
          </w:p>
        </w:tc>
        <w:tc>
          <w:tcPr>
            <w:tcW w:w="0" w:type="auto"/>
            <w:tcBorders>
              <w:top w:val="outset" w:sz="6" w:space="0" w:color="auto"/>
              <w:left w:val="outset" w:sz="6" w:space="0" w:color="auto"/>
              <w:bottom w:val="outset" w:sz="6" w:space="0" w:color="auto"/>
              <w:right w:val="outset" w:sz="6" w:space="0" w:color="auto"/>
            </w:tcBorders>
            <w:hideMark/>
          </w:tcPr>
          <w:p w14:paraId="472DAE26" w14:textId="77777777" w:rsidR="000951CC" w:rsidRPr="00270CB1" w:rsidRDefault="000951CC" w:rsidP="000951CC">
            <w:pPr>
              <w:pStyle w:val="Bezodstpw"/>
              <w:rPr>
                <w:rFonts w:ascii="Times New Roman" w:eastAsia="Times New Roman" w:hAnsi="Times New Roman" w:cs="Times New Roman"/>
                <w:lang w:eastAsia="pl-PL"/>
              </w:rPr>
            </w:pPr>
          </w:p>
          <w:p w14:paraId="51FD87CD" w14:textId="2D8760AB" w:rsidR="005A7826" w:rsidRPr="00270CB1" w:rsidRDefault="000951C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f</w:t>
            </w:r>
            <w:r w:rsidR="005A7826" w:rsidRPr="00270CB1">
              <w:rPr>
                <w:rFonts w:ascii="Times New Roman" w:eastAsia="Times New Roman" w:hAnsi="Times New Roman" w:cs="Times New Roman"/>
                <w:lang w:eastAsia="pl-PL"/>
              </w:rPr>
              <w:t>oli</w:t>
            </w:r>
            <w:r w:rsidRPr="00270CB1">
              <w:rPr>
                <w:rFonts w:ascii="Times New Roman" w:eastAsia="Times New Roman" w:hAnsi="Times New Roman" w:cs="Times New Roman"/>
                <w:lang w:eastAsia="pl-PL"/>
              </w:rPr>
              <w:t>a</w:t>
            </w:r>
            <w:r w:rsidR="005A7826" w:rsidRPr="00270CB1">
              <w:rPr>
                <w:rFonts w:ascii="Times New Roman" w:eastAsia="Times New Roman" w:hAnsi="Times New Roman" w:cs="Times New Roman"/>
                <w:lang w:eastAsia="pl-PL"/>
              </w:rPr>
              <w:t>, sznur</w:t>
            </w:r>
            <w:r w:rsidRPr="00270CB1">
              <w:rPr>
                <w:rFonts w:ascii="Times New Roman" w:eastAsia="Times New Roman" w:hAnsi="Times New Roman" w:cs="Times New Roman"/>
                <w:lang w:eastAsia="pl-PL"/>
              </w:rPr>
              <w:t>ek</w:t>
            </w:r>
          </w:p>
        </w:tc>
        <w:tc>
          <w:tcPr>
            <w:tcW w:w="1607" w:type="dxa"/>
            <w:tcBorders>
              <w:top w:val="outset" w:sz="6" w:space="0" w:color="auto"/>
              <w:left w:val="outset" w:sz="6" w:space="0" w:color="auto"/>
              <w:bottom w:val="outset" w:sz="6" w:space="0" w:color="auto"/>
              <w:right w:val="outset" w:sz="6" w:space="0" w:color="auto"/>
            </w:tcBorders>
            <w:hideMark/>
          </w:tcPr>
          <w:p w14:paraId="3C8CDDF0" w14:textId="77777777" w:rsidR="005A7826" w:rsidRPr="00270CB1" w:rsidRDefault="005A7826" w:rsidP="000951CC">
            <w:pPr>
              <w:pStyle w:val="Bezodstpw"/>
              <w:rPr>
                <w:rFonts w:ascii="Times New Roman" w:hAnsi="Times New Roman" w:cs="Times New Roman"/>
              </w:rPr>
            </w:pPr>
          </w:p>
          <w:p w14:paraId="064FAB2D" w14:textId="1B4F79D4" w:rsidR="005A7826" w:rsidRPr="00270CB1" w:rsidRDefault="005A7826" w:rsidP="000951CC">
            <w:pPr>
              <w:pStyle w:val="Bezodstpw"/>
              <w:rPr>
                <w:rFonts w:ascii="Times New Roman" w:eastAsia="Times New Roman" w:hAnsi="Times New Roman" w:cs="Times New Roman"/>
                <w:strike/>
                <w:lang w:eastAsia="pl-PL"/>
              </w:rPr>
            </w:pPr>
            <w:r w:rsidRPr="00270CB1">
              <w:rPr>
                <w:rFonts w:ascii="Times New Roman" w:hAnsi="Times New Roman" w:cs="Times New Roman"/>
              </w:rPr>
              <w:t>17-23-01-448</w:t>
            </w:r>
          </w:p>
        </w:tc>
      </w:tr>
      <w:tr w:rsidR="000D53DC" w:rsidRPr="000D53DC" w14:paraId="7D10AE39" w14:textId="77777777" w:rsidTr="003E17E3">
        <w:trPr>
          <w:trHeight w:val="496"/>
          <w:tblCellSpacing w:w="15" w:type="dxa"/>
        </w:trPr>
        <w:tc>
          <w:tcPr>
            <w:tcW w:w="497" w:type="dxa"/>
            <w:tcBorders>
              <w:top w:val="outset" w:sz="6" w:space="0" w:color="auto"/>
              <w:left w:val="outset" w:sz="6" w:space="0" w:color="auto"/>
              <w:bottom w:val="outset" w:sz="6" w:space="0" w:color="auto"/>
              <w:right w:val="outset" w:sz="6" w:space="0" w:color="auto"/>
            </w:tcBorders>
            <w:vAlign w:val="center"/>
            <w:hideMark/>
          </w:tcPr>
          <w:p w14:paraId="310DA676" w14:textId="165DFB43" w:rsidR="000D53DC" w:rsidRPr="000D53DC" w:rsidRDefault="000D53DC" w:rsidP="000951CC">
            <w:pPr>
              <w:spacing w:after="0" w:line="480" w:lineRule="auto"/>
              <w:jc w:val="center"/>
              <w:rPr>
                <w:rFonts w:ascii="Times New Roman" w:eastAsia="Times New Roman" w:hAnsi="Times New Roman" w:cs="Times New Roman"/>
                <w:sz w:val="24"/>
                <w:szCs w:val="24"/>
                <w:lang w:eastAsia="pl-PL"/>
              </w:rPr>
            </w:pPr>
            <w:r w:rsidRPr="000D53DC">
              <w:rPr>
                <w:rFonts w:ascii="Times New Roman" w:eastAsia="Times New Roman" w:hAnsi="Times New Roman" w:cs="Times New Roman"/>
                <w:sz w:val="24"/>
                <w:szCs w:val="24"/>
                <w:lang w:eastAsia="pl-PL"/>
              </w:rPr>
              <w:t>2.</w:t>
            </w:r>
          </w:p>
        </w:tc>
        <w:tc>
          <w:tcPr>
            <w:tcW w:w="2270" w:type="dxa"/>
            <w:tcBorders>
              <w:top w:val="outset" w:sz="6" w:space="0" w:color="auto"/>
              <w:left w:val="outset" w:sz="6" w:space="0" w:color="auto"/>
              <w:bottom w:val="outset" w:sz="6" w:space="0" w:color="auto"/>
              <w:right w:val="outset" w:sz="6" w:space="0" w:color="auto"/>
            </w:tcBorders>
            <w:vAlign w:val="center"/>
            <w:hideMark/>
          </w:tcPr>
          <w:p w14:paraId="73B7C3AC" w14:textId="0E773B66" w:rsidR="000D53DC" w:rsidRPr="00270CB1" w:rsidRDefault="000D53D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 xml:space="preserve">TRANS-POŁUDNIE </w:t>
            </w:r>
            <w:r w:rsidR="000951CC" w:rsidRPr="00270CB1">
              <w:rPr>
                <w:rFonts w:ascii="Times New Roman" w:eastAsia="Times New Roman" w:hAnsi="Times New Roman" w:cs="Times New Roman"/>
                <w:lang w:eastAsia="pl-PL"/>
              </w:rPr>
              <w:br/>
            </w:r>
            <w:r w:rsidRPr="00270CB1">
              <w:rPr>
                <w:rFonts w:ascii="Times New Roman" w:eastAsia="Times New Roman" w:hAnsi="Times New Roman" w:cs="Times New Roman"/>
                <w:lang w:eastAsia="pl-PL"/>
              </w:rPr>
              <w:t>Sp. z o.o.</w:t>
            </w:r>
          </w:p>
        </w:tc>
        <w:tc>
          <w:tcPr>
            <w:tcW w:w="2782" w:type="dxa"/>
            <w:tcBorders>
              <w:top w:val="outset" w:sz="6" w:space="0" w:color="auto"/>
              <w:left w:val="outset" w:sz="6" w:space="0" w:color="auto"/>
              <w:bottom w:val="outset" w:sz="6" w:space="0" w:color="auto"/>
              <w:right w:val="outset" w:sz="6" w:space="0" w:color="auto"/>
            </w:tcBorders>
            <w:vAlign w:val="center"/>
            <w:hideMark/>
          </w:tcPr>
          <w:p w14:paraId="6BDA9046" w14:textId="24C659FB" w:rsidR="000D53DC" w:rsidRPr="00270CB1" w:rsidRDefault="000D53D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ul. Podgrodzie 8 B</w:t>
            </w:r>
          </w:p>
          <w:p w14:paraId="3ADDB1C2" w14:textId="6876B10C" w:rsidR="000D53DC" w:rsidRPr="00270CB1" w:rsidRDefault="000D53D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39-200 Dębica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941B5" w14:textId="77777777" w:rsidR="000D53DC" w:rsidRPr="00270CB1" w:rsidRDefault="000D53D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 opony rolnicze</w:t>
            </w:r>
          </w:p>
        </w:tc>
        <w:tc>
          <w:tcPr>
            <w:tcW w:w="1607" w:type="dxa"/>
            <w:tcBorders>
              <w:top w:val="outset" w:sz="6" w:space="0" w:color="auto"/>
              <w:left w:val="outset" w:sz="6" w:space="0" w:color="auto"/>
              <w:bottom w:val="outset" w:sz="6" w:space="0" w:color="auto"/>
              <w:right w:val="outset" w:sz="6" w:space="0" w:color="auto"/>
            </w:tcBorders>
            <w:vAlign w:val="center"/>
            <w:hideMark/>
          </w:tcPr>
          <w:p w14:paraId="265A9B9D" w14:textId="77777777" w:rsidR="000D53DC" w:rsidRPr="00270CB1" w:rsidRDefault="000D53D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 014-680-87-24</w:t>
            </w:r>
          </w:p>
        </w:tc>
      </w:tr>
      <w:tr w:rsidR="000951CC" w:rsidRPr="000D53DC" w14:paraId="68061921" w14:textId="77777777" w:rsidTr="003E17E3">
        <w:trPr>
          <w:trHeight w:val="1091"/>
          <w:tblCellSpacing w:w="15" w:type="dxa"/>
        </w:trPr>
        <w:tc>
          <w:tcPr>
            <w:tcW w:w="497" w:type="dxa"/>
            <w:tcBorders>
              <w:top w:val="outset" w:sz="6" w:space="0" w:color="auto"/>
              <w:left w:val="outset" w:sz="6" w:space="0" w:color="auto"/>
              <w:bottom w:val="outset" w:sz="6" w:space="0" w:color="auto"/>
              <w:right w:val="outset" w:sz="6" w:space="0" w:color="auto"/>
            </w:tcBorders>
            <w:vAlign w:val="center"/>
          </w:tcPr>
          <w:p w14:paraId="0D1C76FE" w14:textId="77777777" w:rsidR="000951CC" w:rsidRDefault="000951CC" w:rsidP="000951CC">
            <w:pPr>
              <w:spacing w:after="0" w:line="480" w:lineRule="auto"/>
              <w:jc w:val="center"/>
              <w:rPr>
                <w:rFonts w:ascii="Times New Roman" w:eastAsia="Times New Roman" w:hAnsi="Times New Roman" w:cs="Times New Roman"/>
                <w:sz w:val="24"/>
                <w:szCs w:val="24"/>
                <w:lang w:eastAsia="pl-PL"/>
              </w:rPr>
            </w:pPr>
          </w:p>
          <w:p w14:paraId="045A535C" w14:textId="2E7D0458" w:rsidR="000951CC" w:rsidRDefault="000951CC" w:rsidP="000951CC">
            <w:pPr>
              <w:spacing w:after="0" w:line="48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p w14:paraId="04731C2F" w14:textId="77777777" w:rsidR="000951CC" w:rsidRPr="000D53DC" w:rsidRDefault="000951CC" w:rsidP="000951CC">
            <w:pPr>
              <w:spacing w:after="0" w:line="480" w:lineRule="auto"/>
              <w:jc w:val="center"/>
              <w:rPr>
                <w:rFonts w:ascii="Times New Roman" w:eastAsia="Times New Roman" w:hAnsi="Times New Roman" w:cs="Times New Roman"/>
                <w:sz w:val="24"/>
                <w:szCs w:val="24"/>
                <w:lang w:eastAsia="pl-PL"/>
              </w:rPr>
            </w:pPr>
          </w:p>
        </w:tc>
        <w:tc>
          <w:tcPr>
            <w:tcW w:w="2270" w:type="dxa"/>
            <w:tcBorders>
              <w:top w:val="outset" w:sz="6" w:space="0" w:color="auto"/>
              <w:left w:val="outset" w:sz="6" w:space="0" w:color="auto"/>
              <w:bottom w:val="outset" w:sz="6" w:space="0" w:color="auto"/>
              <w:right w:val="outset" w:sz="6" w:space="0" w:color="auto"/>
            </w:tcBorders>
            <w:vAlign w:val="center"/>
          </w:tcPr>
          <w:p w14:paraId="4F0CEB39" w14:textId="7B21F5C8" w:rsidR="000951CC" w:rsidRPr="00270CB1" w:rsidRDefault="000951C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 xml:space="preserve">P.H.P.U. „ZAGRODA” </w:t>
            </w:r>
            <w:r w:rsidRPr="00270CB1">
              <w:rPr>
                <w:rFonts w:ascii="Times New Roman" w:eastAsia="Times New Roman" w:hAnsi="Times New Roman" w:cs="Times New Roman"/>
                <w:lang w:eastAsia="pl-PL"/>
              </w:rPr>
              <w:br/>
              <w:t xml:space="preserve">Sp. z o.o. </w:t>
            </w:r>
          </w:p>
        </w:tc>
        <w:tc>
          <w:tcPr>
            <w:tcW w:w="2782" w:type="dxa"/>
            <w:tcBorders>
              <w:top w:val="outset" w:sz="6" w:space="0" w:color="auto"/>
              <w:left w:val="outset" w:sz="6" w:space="0" w:color="auto"/>
              <w:bottom w:val="outset" w:sz="6" w:space="0" w:color="auto"/>
              <w:right w:val="outset" w:sz="6" w:space="0" w:color="auto"/>
            </w:tcBorders>
            <w:vAlign w:val="center"/>
          </w:tcPr>
          <w:p w14:paraId="3DA8D3BB" w14:textId="76D5274A" w:rsidR="000951CC" w:rsidRPr="00270CB1" w:rsidRDefault="000951C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ul. 1-go Maja 38B, 38-100 Strzyżów,</w:t>
            </w:r>
          </w:p>
        </w:tc>
        <w:tc>
          <w:tcPr>
            <w:tcW w:w="0" w:type="auto"/>
            <w:tcBorders>
              <w:top w:val="outset" w:sz="6" w:space="0" w:color="auto"/>
              <w:left w:val="outset" w:sz="6" w:space="0" w:color="auto"/>
              <w:bottom w:val="outset" w:sz="6" w:space="0" w:color="auto"/>
              <w:right w:val="outset" w:sz="6" w:space="0" w:color="auto"/>
            </w:tcBorders>
            <w:vAlign w:val="center"/>
          </w:tcPr>
          <w:p w14:paraId="10CF879A" w14:textId="062A4C31" w:rsidR="000951CC" w:rsidRPr="00270CB1" w:rsidRDefault="000951C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folia, sznurek</w:t>
            </w:r>
          </w:p>
        </w:tc>
        <w:tc>
          <w:tcPr>
            <w:tcW w:w="1607" w:type="dxa"/>
            <w:tcBorders>
              <w:top w:val="outset" w:sz="6" w:space="0" w:color="auto"/>
              <w:left w:val="outset" w:sz="6" w:space="0" w:color="auto"/>
              <w:bottom w:val="outset" w:sz="6" w:space="0" w:color="auto"/>
              <w:right w:val="outset" w:sz="6" w:space="0" w:color="auto"/>
            </w:tcBorders>
            <w:vAlign w:val="center"/>
          </w:tcPr>
          <w:p w14:paraId="09362F3B" w14:textId="7837136D" w:rsidR="000951CC" w:rsidRPr="00270CB1" w:rsidRDefault="000951CC" w:rsidP="000951CC">
            <w:pPr>
              <w:pStyle w:val="Bezodstpw"/>
              <w:rPr>
                <w:rFonts w:ascii="Times New Roman" w:eastAsia="Times New Roman" w:hAnsi="Times New Roman" w:cs="Times New Roman"/>
                <w:lang w:eastAsia="pl-PL"/>
              </w:rPr>
            </w:pPr>
            <w:r w:rsidRPr="00270CB1">
              <w:rPr>
                <w:rFonts w:ascii="Times New Roman" w:eastAsia="Times New Roman" w:hAnsi="Times New Roman" w:cs="Times New Roman"/>
                <w:lang w:eastAsia="pl-PL"/>
              </w:rPr>
              <w:t>17 276 16 64,</w:t>
            </w:r>
          </w:p>
          <w:p w14:paraId="0491CA2F" w14:textId="77777777" w:rsidR="000951CC" w:rsidRPr="00270CB1" w:rsidRDefault="000951CC" w:rsidP="000951CC">
            <w:pPr>
              <w:pStyle w:val="Bezodstpw"/>
              <w:rPr>
                <w:rFonts w:ascii="Times New Roman" w:eastAsia="Times New Roman" w:hAnsi="Times New Roman" w:cs="Times New Roman"/>
                <w:lang w:eastAsia="pl-PL"/>
              </w:rPr>
            </w:pPr>
          </w:p>
        </w:tc>
      </w:tr>
    </w:tbl>
    <w:p w14:paraId="03F8B8E5" w14:textId="77777777" w:rsidR="000D53DC" w:rsidRPr="000D53DC" w:rsidRDefault="000D53DC" w:rsidP="000D53D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D53DC">
        <w:rPr>
          <w:rFonts w:ascii="Times New Roman" w:eastAsia="Times New Roman" w:hAnsi="Times New Roman" w:cs="Times New Roman"/>
          <w:sz w:val="24"/>
          <w:szCs w:val="24"/>
          <w:lang w:eastAsia="pl-PL"/>
        </w:rPr>
        <w:t> </w:t>
      </w:r>
    </w:p>
    <w:p w14:paraId="77D9EA27" w14:textId="77777777" w:rsidR="000D53DC" w:rsidRPr="000D53DC" w:rsidRDefault="000D53DC" w:rsidP="000D53DC">
      <w:pPr>
        <w:spacing w:before="100" w:beforeAutospacing="1" w:after="100" w:afterAutospacing="1" w:line="240" w:lineRule="auto"/>
        <w:rPr>
          <w:rFonts w:ascii="Times New Roman" w:eastAsia="Times New Roman" w:hAnsi="Times New Roman" w:cs="Times New Roman"/>
          <w:sz w:val="24"/>
          <w:szCs w:val="24"/>
          <w:lang w:eastAsia="pl-PL"/>
        </w:rPr>
      </w:pPr>
    </w:p>
    <w:p w14:paraId="7DF8C683" w14:textId="77777777" w:rsidR="000D53DC" w:rsidRPr="000D53DC" w:rsidRDefault="000D53DC" w:rsidP="000D53DC">
      <w:pPr>
        <w:spacing w:before="100" w:beforeAutospacing="1" w:after="100" w:afterAutospacing="1" w:line="240" w:lineRule="auto"/>
        <w:rPr>
          <w:rFonts w:ascii="Times New Roman" w:eastAsia="Times New Roman" w:hAnsi="Times New Roman" w:cs="Times New Roman"/>
          <w:sz w:val="24"/>
          <w:szCs w:val="24"/>
          <w:lang w:eastAsia="pl-PL"/>
        </w:rPr>
      </w:pPr>
    </w:p>
    <w:p w14:paraId="4BE4829B" w14:textId="77777777" w:rsidR="004E504F" w:rsidRDefault="004E504F"/>
    <w:sectPr w:rsidR="004E504F" w:rsidSect="00790AD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599"/>
    <w:multiLevelType w:val="multilevel"/>
    <w:tmpl w:val="8C8EB542"/>
    <w:lvl w:ilvl="0">
      <w:start w:val="1"/>
      <w:numFmt w:val="lowerLetter"/>
      <w:lvlText w:val="%1."/>
      <w:lvlJc w:val="left"/>
      <w:pPr>
        <w:tabs>
          <w:tab w:val="num" w:pos="928"/>
        </w:tabs>
        <w:ind w:left="928"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FE95E37"/>
    <w:multiLevelType w:val="multilevel"/>
    <w:tmpl w:val="596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F3DF9"/>
    <w:multiLevelType w:val="multilevel"/>
    <w:tmpl w:val="5B74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4E6E84"/>
    <w:multiLevelType w:val="multilevel"/>
    <w:tmpl w:val="F15E69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ascii="Times New Roman" w:hAnsi="Times New Roman" w:cs="Times New Roman" w:hint="default"/>
        <w:color w:val="auto"/>
        <w:sz w:val="24"/>
        <w:szCs w:val="24"/>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2E9E1AB6"/>
    <w:multiLevelType w:val="hybridMultilevel"/>
    <w:tmpl w:val="EED863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F0475AB"/>
    <w:multiLevelType w:val="multilevel"/>
    <w:tmpl w:val="264E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36B59"/>
    <w:multiLevelType w:val="multilevel"/>
    <w:tmpl w:val="264E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9924E4"/>
    <w:multiLevelType w:val="hybridMultilevel"/>
    <w:tmpl w:val="D574434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05F36DC"/>
    <w:multiLevelType w:val="multilevel"/>
    <w:tmpl w:val="B778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6481A"/>
    <w:multiLevelType w:val="multilevel"/>
    <w:tmpl w:val="12746D48"/>
    <w:lvl w:ilvl="0">
      <w:start w:val="1"/>
      <w:numFmt w:val="lowerLetter"/>
      <w:lvlText w:val="%1."/>
      <w:lvlJc w:val="left"/>
      <w:pPr>
        <w:tabs>
          <w:tab w:val="num" w:pos="360"/>
        </w:tabs>
        <w:ind w:left="360" w:hanging="360"/>
      </w:pPr>
    </w:lvl>
    <w:lvl w:ilvl="1">
      <w:start w:val="1"/>
      <w:numFmt w:val="decimal"/>
      <w:lvlText w:val="%2."/>
      <w:lvlJc w:val="left"/>
      <w:pPr>
        <w:ind w:left="1080" w:hanging="360"/>
      </w:pPr>
      <w:rPr>
        <w:rFonts w:ascii="Times New Roman" w:hAnsi="Times New Roman" w:cs="Times New Roman" w:hint="default"/>
        <w:sz w:val="24"/>
        <w:szCs w:val="24"/>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0" w15:restartNumberingAfterBreak="0">
    <w:nsid w:val="425440AB"/>
    <w:multiLevelType w:val="multilevel"/>
    <w:tmpl w:val="264E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627A1"/>
    <w:multiLevelType w:val="hybridMultilevel"/>
    <w:tmpl w:val="A0BA9808"/>
    <w:lvl w:ilvl="0" w:tplc="0194CD1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2700A"/>
    <w:multiLevelType w:val="hybridMultilevel"/>
    <w:tmpl w:val="A05A360E"/>
    <w:lvl w:ilvl="0" w:tplc="4DBEC41A">
      <w:start w:val="1"/>
      <w:numFmt w:val="decimal"/>
      <w:lvlText w:val="%1)"/>
      <w:lvlJc w:val="left"/>
      <w:pPr>
        <w:tabs>
          <w:tab w:val="num" w:pos="358"/>
        </w:tabs>
        <w:ind w:left="358" w:hanging="358"/>
      </w:pPr>
      <w:rPr>
        <w:rFonts w:hint="default"/>
      </w:rPr>
    </w:lvl>
    <w:lvl w:ilvl="1" w:tplc="00E8229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64602276">
    <w:abstractNumId w:val="6"/>
  </w:num>
  <w:num w:numId="2" w16cid:durableId="42103833">
    <w:abstractNumId w:val="3"/>
  </w:num>
  <w:num w:numId="3" w16cid:durableId="1765883812">
    <w:abstractNumId w:val="2"/>
  </w:num>
  <w:num w:numId="4" w16cid:durableId="1470244042">
    <w:abstractNumId w:val="0"/>
    <w:lvlOverride w:ilvl="0">
      <w:startOverride w:val="2"/>
    </w:lvlOverride>
  </w:num>
  <w:num w:numId="5" w16cid:durableId="336033090">
    <w:abstractNumId w:val="10"/>
  </w:num>
  <w:num w:numId="6" w16cid:durableId="772435909">
    <w:abstractNumId w:val="5"/>
  </w:num>
  <w:num w:numId="7" w16cid:durableId="578447981">
    <w:abstractNumId w:val="4"/>
  </w:num>
  <w:num w:numId="8" w16cid:durableId="767778415">
    <w:abstractNumId w:val="9"/>
  </w:num>
  <w:num w:numId="9" w16cid:durableId="91168260">
    <w:abstractNumId w:val="7"/>
  </w:num>
  <w:num w:numId="10" w16cid:durableId="2103069080">
    <w:abstractNumId w:val="11"/>
  </w:num>
  <w:num w:numId="11" w16cid:durableId="952397889">
    <w:abstractNumId w:val="12"/>
  </w:num>
  <w:num w:numId="12" w16cid:durableId="251940015">
    <w:abstractNumId w:val="8"/>
  </w:num>
  <w:num w:numId="13" w16cid:durableId="2145847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25"/>
    <w:rsid w:val="000951CC"/>
    <w:rsid w:val="000D53DC"/>
    <w:rsid w:val="000E5B4D"/>
    <w:rsid w:val="00110CDB"/>
    <w:rsid w:val="001E4B8F"/>
    <w:rsid w:val="001E7FF9"/>
    <w:rsid w:val="001F3EF6"/>
    <w:rsid w:val="00236A5D"/>
    <w:rsid w:val="002629B7"/>
    <w:rsid w:val="00270CB1"/>
    <w:rsid w:val="0030649D"/>
    <w:rsid w:val="00322749"/>
    <w:rsid w:val="00325642"/>
    <w:rsid w:val="00391A5F"/>
    <w:rsid w:val="003B01AA"/>
    <w:rsid w:val="003E17E3"/>
    <w:rsid w:val="004200FE"/>
    <w:rsid w:val="00460384"/>
    <w:rsid w:val="00473FF5"/>
    <w:rsid w:val="004B04FF"/>
    <w:rsid w:val="004E504F"/>
    <w:rsid w:val="005225EE"/>
    <w:rsid w:val="00547E59"/>
    <w:rsid w:val="005A7826"/>
    <w:rsid w:val="005E385C"/>
    <w:rsid w:val="005E5469"/>
    <w:rsid w:val="005F0506"/>
    <w:rsid w:val="005F73B2"/>
    <w:rsid w:val="006049D7"/>
    <w:rsid w:val="00664469"/>
    <w:rsid w:val="0069594E"/>
    <w:rsid w:val="007100D5"/>
    <w:rsid w:val="007234E7"/>
    <w:rsid w:val="00790AD2"/>
    <w:rsid w:val="00892102"/>
    <w:rsid w:val="008E3A87"/>
    <w:rsid w:val="00964B51"/>
    <w:rsid w:val="009C5241"/>
    <w:rsid w:val="009E479C"/>
    <w:rsid w:val="00A1236D"/>
    <w:rsid w:val="00A4218F"/>
    <w:rsid w:val="00AC0472"/>
    <w:rsid w:val="00B14B82"/>
    <w:rsid w:val="00B5710D"/>
    <w:rsid w:val="00B7277C"/>
    <w:rsid w:val="00B97712"/>
    <w:rsid w:val="00BA2584"/>
    <w:rsid w:val="00BA6E9A"/>
    <w:rsid w:val="00C57FA8"/>
    <w:rsid w:val="00C76AFD"/>
    <w:rsid w:val="00CB7184"/>
    <w:rsid w:val="00CC688C"/>
    <w:rsid w:val="00D15B6A"/>
    <w:rsid w:val="00D2550F"/>
    <w:rsid w:val="00DC43C5"/>
    <w:rsid w:val="00DF381C"/>
    <w:rsid w:val="00E133B8"/>
    <w:rsid w:val="00E16418"/>
    <w:rsid w:val="00E77282"/>
    <w:rsid w:val="00F36B11"/>
    <w:rsid w:val="00F71625"/>
    <w:rsid w:val="00F9023D"/>
    <w:rsid w:val="00FA4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E8C6"/>
  <w15:chartTrackingRefBased/>
  <w15:docId w15:val="{0562C153-163D-45D1-9C91-C4EE96A4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16418"/>
    <w:pPr>
      <w:spacing w:after="0" w:line="240" w:lineRule="auto"/>
    </w:pPr>
  </w:style>
  <w:style w:type="character" w:styleId="Odwoaniedokomentarza">
    <w:name w:val="annotation reference"/>
    <w:basedOn w:val="Domylnaczcionkaakapitu"/>
    <w:uiPriority w:val="99"/>
    <w:semiHidden/>
    <w:unhideWhenUsed/>
    <w:rsid w:val="004B04FF"/>
    <w:rPr>
      <w:sz w:val="16"/>
      <w:szCs w:val="16"/>
    </w:rPr>
  </w:style>
  <w:style w:type="paragraph" w:styleId="Tekstkomentarza">
    <w:name w:val="annotation text"/>
    <w:basedOn w:val="Normalny"/>
    <w:link w:val="TekstkomentarzaZnak"/>
    <w:uiPriority w:val="99"/>
    <w:semiHidden/>
    <w:unhideWhenUsed/>
    <w:rsid w:val="004B04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04FF"/>
    <w:rPr>
      <w:sz w:val="20"/>
      <w:szCs w:val="20"/>
    </w:rPr>
  </w:style>
  <w:style w:type="paragraph" w:styleId="Tematkomentarza">
    <w:name w:val="annotation subject"/>
    <w:basedOn w:val="Tekstkomentarza"/>
    <w:next w:val="Tekstkomentarza"/>
    <w:link w:val="TematkomentarzaZnak"/>
    <w:uiPriority w:val="99"/>
    <w:semiHidden/>
    <w:unhideWhenUsed/>
    <w:rsid w:val="004B04FF"/>
    <w:rPr>
      <w:b/>
      <w:bCs/>
    </w:rPr>
  </w:style>
  <w:style w:type="character" w:customStyle="1" w:styleId="TematkomentarzaZnak">
    <w:name w:val="Temat komentarza Znak"/>
    <w:basedOn w:val="TekstkomentarzaZnak"/>
    <w:link w:val="Tematkomentarza"/>
    <w:uiPriority w:val="99"/>
    <w:semiHidden/>
    <w:rsid w:val="004B04FF"/>
    <w:rPr>
      <w:b/>
      <w:bCs/>
      <w:sz w:val="20"/>
      <w:szCs w:val="20"/>
    </w:rPr>
  </w:style>
  <w:style w:type="paragraph" w:styleId="Tekstdymka">
    <w:name w:val="Balloon Text"/>
    <w:basedOn w:val="Normalny"/>
    <w:link w:val="TekstdymkaZnak"/>
    <w:unhideWhenUsed/>
    <w:rsid w:val="004B04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4B04FF"/>
    <w:rPr>
      <w:rFonts w:ascii="Segoe UI" w:hAnsi="Segoe UI" w:cs="Segoe UI"/>
      <w:sz w:val="18"/>
      <w:szCs w:val="18"/>
    </w:rPr>
  </w:style>
  <w:style w:type="paragraph" w:styleId="Akapitzlist">
    <w:name w:val="List Paragraph"/>
    <w:basedOn w:val="Normalny"/>
    <w:uiPriority w:val="34"/>
    <w:qFormat/>
    <w:rsid w:val="00964B51"/>
    <w:pPr>
      <w:ind w:left="720"/>
      <w:contextualSpacing/>
    </w:pPr>
  </w:style>
  <w:style w:type="character" w:styleId="Uwydatnienie">
    <w:name w:val="Emphasis"/>
    <w:qFormat/>
    <w:rsid w:val="00C76AFD"/>
    <w:rPr>
      <w:i/>
      <w:iCs/>
    </w:rPr>
  </w:style>
  <w:style w:type="paragraph" w:styleId="Tekstpodstawowy">
    <w:name w:val="Body Text"/>
    <w:basedOn w:val="Normalny"/>
    <w:link w:val="TekstpodstawowyZnak"/>
    <w:rsid w:val="00C76AFD"/>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C76AFD"/>
    <w:rPr>
      <w:rFonts w:ascii="Times New Roman" w:eastAsia="Lucida Sans Unicode" w:hAnsi="Times New Roman" w:cs="Times New Roman"/>
      <w:kern w:val="1"/>
      <w:sz w:val="24"/>
      <w:szCs w:val="24"/>
    </w:rPr>
  </w:style>
  <w:style w:type="character" w:styleId="Pogrubienie">
    <w:name w:val="Strong"/>
    <w:basedOn w:val="Domylnaczcionkaakapitu"/>
    <w:uiPriority w:val="22"/>
    <w:qFormat/>
    <w:rsid w:val="0066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830">
      <w:bodyDiv w:val="1"/>
      <w:marLeft w:val="0"/>
      <w:marRight w:val="0"/>
      <w:marTop w:val="0"/>
      <w:marBottom w:val="0"/>
      <w:divBdr>
        <w:top w:val="none" w:sz="0" w:space="0" w:color="auto"/>
        <w:left w:val="none" w:sz="0" w:space="0" w:color="auto"/>
        <w:bottom w:val="none" w:sz="0" w:space="0" w:color="auto"/>
        <w:right w:val="none" w:sz="0" w:space="0" w:color="auto"/>
      </w:divBdr>
    </w:div>
    <w:div w:id="195118758">
      <w:bodyDiv w:val="1"/>
      <w:marLeft w:val="0"/>
      <w:marRight w:val="0"/>
      <w:marTop w:val="0"/>
      <w:marBottom w:val="0"/>
      <w:divBdr>
        <w:top w:val="none" w:sz="0" w:space="0" w:color="auto"/>
        <w:left w:val="none" w:sz="0" w:space="0" w:color="auto"/>
        <w:bottom w:val="none" w:sz="0" w:space="0" w:color="auto"/>
        <w:right w:val="none" w:sz="0" w:space="0" w:color="auto"/>
      </w:divBdr>
    </w:div>
    <w:div w:id="485828622">
      <w:bodyDiv w:val="1"/>
      <w:marLeft w:val="0"/>
      <w:marRight w:val="0"/>
      <w:marTop w:val="0"/>
      <w:marBottom w:val="0"/>
      <w:divBdr>
        <w:top w:val="none" w:sz="0" w:space="0" w:color="auto"/>
        <w:left w:val="none" w:sz="0" w:space="0" w:color="auto"/>
        <w:bottom w:val="none" w:sz="0" w:space="0" w:color="auto"/>
        <w:right w:val="none" w:sz="0" w:space="0" w:color="auto"/>
      </w:divBdr>
    </w:div>
    <w:div w:id="7636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b-popowicz</dc:creator>
  <cp:keywords/>
  <dc:description/>
  <cp:lastModifiedBy>Marcin Jarosz</cp:lastModifiedBy>
  <cp:revision>19</cp:revision>
  <dcterms:created xsi:type="dcterms:W3CDTF">2023-04-04T07:53:00Z</dcterms:created>
  <dcterms:modified xsi:type="dcterms:W3CDTF">2024-04-03T06:28:00Z</dcterms:modified>
</cp:coreProperties>
</file>