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B6EA" w14:textId="2DEF8EF7" w:rsidR="00091D7D" w:rsidRPr="009C1D81" w:rsidRDefault="00215243" w:rsidP="009C1D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RGO.6232.1.</w:t>
      </w:r>
      <w:r w:rsidR="00A026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</w:t>
      </w:r>
      <w:r w:rsidR="00A026C3">
        <w:rPr>
          <w:rFonts w:ascii="Times New Roman" w:hAnsi="Times New Roman" w:cs="Times New Roman"/>
        </w:rPr>
        <w:t>25</w:t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 w:rsidR="009C1D81" w:rsidRPr="009C1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Tyczyn, dnia </w:t>
      </w:r>
      <w:r w:rsidR="009A2146">
        <w:rPr>
          <w:rFonts w:ascii="Times New Roman" w:hAnsi="Times New Roman" w:cs="Times New Roman"/>
        </w:rPr>
        <w:t>0</w:t>
      </w:r>
      <w:r w:rsidR="007758E6">
        <w:rPr>
          <w:rFonts w:ascii="Times New Roman" w:hAnsi="Times New Roman" w:cs="Times New Roman"/>
        </w:rPr>
        <w:t>6</w:t>
      </w:r>
      <w:r w:rsidR="009A2146">
        <w:rPr>
          <w:rFonts w:ascii="Times New Roman" w:hAnsi="Times New Roman" w:cs="Times New Roman"/>
        </w:rPr>
        <w:t>.03.2025 r.</w:t>
      </w:r>
    </w:p>
    <w:p w14:paraId="785A904F" w14:textId="77777777" w:rsidR="006D06D2" w:rsidRDefault="006D06D2" w:rsidP="007758E6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6225F38A" w14:textId="77777777" w:rsidR="007758E6" w:rsidRPr="007D181B" w:rsidRDefault="007758E6" w:rsidP="007758E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38F6E2" w14:textId="06661046" w:rsidR="007D181B" w:rsidRPr="007D181B" w:rsidRDefault="007D181B" w:rsidP="007D181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81B">
        <w:rPr>
          <w:rFonts w:ascii="Times New Roman" w:hAnsi="Times New Roman" w:cs="Times New Roman"/>
          <w:b/>
          <w:bCs/>
          <w:sz w:val="28"/>
          <w:szCs w:val="28"/>
        </w:rPr>
        <w:t xml:space="preserve">Informacja o podpisaniu umowy </w:t>
      </w:r>
    </w:p>
    <w:p w14:paraId="14B96D28" w14:textId="77777777" w:rsidR="007D181B" w:rsidRPr="007D181B" w:rsidRDefault="007D181B" w:rsidP="007758E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1BAB3A" w14:textId="271F526B" w:rsidR="007D181B" w:rsidRDefault="007758E6" w:rsidP="007D181B">
      <w:pPr>
        <w:jc w:val="both"/>
        <w:rPr>
          <w:rFonts w:ascii="Times New Roman" w:hAnsi="Times New Roman"/>
          <w:bCs/>
          <w:sz w:val="24"/>
          <w:szCs w:val="24"/>
        </w:rPr>
      </w:pPr>
      <w:r w:rsidRPr="007758E6">
        <w:rPr>
          <w:rFonts w:ascii="Times New Roman" w:hAnsi="Times New Roman" w:cs="Times New Roman"/>
          <w:bCs/>
          <w:sz w:val="24"/>
          <w:szCs w:val="24"/>
        </w:rPr>
        <w:t xml:space="preserve">W wyniku ogłoszonego zapytania ofertowego  </w:t>
      </w:r>
      <w:r w:rsidR="009C1D81" w:rsidRPr="007758E6">
        <w:rPr>
          <w:rFonts w:ascii="Times New Roman" w:hAnsi="Times New Roman" w:cs="Times New Roman"/>
          <w:bCs/>
          <w:sz w:val="24"/>
          <w:szCs w:val="24"/>
        </w:rPr>
        <w:t>na realizację zadania pn.</w:t>
      </w:r>
      <w:bookmarkStart w:id="0" w:name="_Hlk166067094"/>
      <w:r w:rsidR="007D18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146" w:rsidRPr="00B9768A">
        <w:rPr>
          <w:rFonts w:ascii="Times New Roman" w:hAnsi="Times New Roman" w:cs="Times New Roman"/>
          <w:sz w:val="24"/>
          <w:szCs w:val="24"/>
        </w:rPr>
        <w:t>„</w:t>
      </w:r>
      <w:r w:rsidR="009A2146" w:rsidRPr="00B9768A">
        <w:rPr>
          <w:rFonts w:ascii="Times New Roman" w:hAnsi="Times New Roman" w:cs="Times New Roman"/>
          <w:b/>
          <w:bCs/>
          <w:sz w:val="24"/>
          <w:szCs w:val="24"/>
        </w:rPr>
        <w:t>Usuwanie wyrobów zawierających azbest z gospodarstw rolnych należących do beneficjentów Działania A1.4.1. w ramach Krajowego Planu Odbudowy i Zwiększenia Odporności z terenu Gminy Tyczyn”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w dniu 05.03.2025 r. </w:t>
      </w:r>
      <w:r w:rsidRPr="007758E6">
        <w:rPr>
          <w:rFonts w:ascii="Times New Roman" w:hAnsi="Times New Roman" w:cs="Times New Roman"/>
          <w:sz w:val="24"/>
          <w:szCs w:val="24"/>
        </w:rPr>
        <w:t xml:space="preserve">podpisano umowę z Firmą </w:t>
      </w:r>
      <w:r w:rsidRPr="00775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EUROUTIL Sp. z o.o.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758E6">
        <w:rPr>
          <w:rFonts w:ascii="Times New Roman" w:hAnsi="Times New Roman" w:cs="Times New Roman"/>
          <w:color w:val="000000" w:themeColor="text1"/>
          <w:sz w:val="24"/>
          <w:szCs w:val="24"/>
        </w:rPr>
        <w:t>l. Białe Zagłębie 2T</w:t>
      </w:r>
      <w:r w:rsidR="007D18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75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26-052 Nowiny</w:t>
      </w:r>
      <w:r w:rsidR="00460C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75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kwotę </w:t>
      </w:r>
      <w:r w:rsidR="007D181B" w:rsidRPr="007D181B">
        <w:rPr>
          <w:rFonts w:ascii="Times New Roman" w:hAnsi="Times New Roman"/>
          <w:bCs/>
          <w:sz w:val="24"/>
          <w:szCs w:val="24"/>
        </w:rPr>
        <w:t>15 876,00 zł</w:t>
      </w:r>
      <w:r w:rsidR="007D181B">
        <w:rPr>
          <w:rFonts w:ascii="Times New Roman" w:hAnsi="Times New Roman"/>
          <w:bCs/>
          <w:sz w:val="24"/>
          <w:szCs w:val="24"/>
        </w:rPr>
        <w:t xml:space="preserve"> brutto.</w:t>
      </w:r>
    </w:p>
    <w:p w14:paraId="7E948E0F" w14:textId="77777777" w:rsidR="007D181B" w:rsidRDefault="007D181B" w:rsidP="007D181B">
      <w:pPr>
        <w:pStyle w:val="ZTabelaTekst"/>
        <w:tabs>
          <w:tab w:val="left" w:pos="0"/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5692F12" w14:textId="77777777" w:rsidR="007D181B" w:rsidRPr="00460CDE" w:rsidRDefault="007D181B" w:rsidP="007758E6">
      <w:pPr>
        <w:pStyle w:val="ZTabelaTekst"/>
        <w:tabs>
          <w:tab w:val="left" w:pos="0"/>
          <w:tab w:val="left" w:pos="142"/>
        </w:tabs>
        <w:jc w:val="left"/>
        <w:rPr>
          <w:rFonts w:ascii="Arial" w:hAnsi="Arial" w:cs="Arial"/>
          <w:bCs/>
          <w:sz w:val="24"/>
          <w:szCs w:val="24"/>
        </w:rPr>
      </w:pPr>
    </w:p>
    <w:p w14:paraId="646259F9" w14:textId="46C0EF2C" w:rsidR="007D181B" w:rsidRPr="00460CDE" w:rsidRDefault="00460CDE" w:rsidP="007758E6">
      <w:pPr>
        <w:pStyle w:val="ZTabelaTekst"/>
        <w:tabs>
          <w:tab w:val="left" w:pos="0"/>
          <w:tab w:val="left" w:pos="142"/>
        </w:tabs>
        <w:jc w:val="left"/>
        <w:rPr>
          <w:rFonts w:ascii="Arial" w:hAnsi="Arial" w:cs="Arial"/>
          <w:bCs/>
          <w:sz w:val="22"/>
          <w:szCs w:val="22"/>
        </w:rPr>
      </w:pP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4"/>
          <w:szCs w:val="24"/>
        </w:rPr>
        <w:tab/>
      </w:r>
      <w:r w:rsidRPr="00460CDE">
        <w:rPr>
          <w:rFonts w:ascii="Arial" w:hAnsi="Arial" w:cs="Arial"/>
          <w:bCs/>
          <w:sz w:val="22"/>
          <w:szCs w:val="22"/>
        </w:rPr>
        <w:t xml:space="preserve">Janusz </w:t>
      </w:r>
      <w:proofErr w:type="spellStart"/>
      <w:r w:rsidRPr="00460CDE">
        <w:rPr>
          <w:rFonts w:ascii="Arial" w:hAnsi="Arial" w:cs="Arial"/>
          <w:bCs/>
          <w:sz w:val="22"/>
          <w:szCs w:val="22"/>
        </w:rPr>
        <w:t>Błotnicki</w:t>
      </w:r>
      <w:proofErr w:type="spellEnd"/>
    </w:p>
    <w:p w14:paraId="237B1E1E" w14:textId="0331406C" w:rsidR="00460CDE" w:rsidRPr="00460CDE" w:rsidRDefault="00460CDE" w:rsidP="007758E6">
      <w:pPr>
        <w:pStyle w:val="ZTabelaTekst"/>
        <w:tabs>
          <w:tab w:val="left" w:pos="0"/>
          <w:tab w:val="left" w:pos="142"/>
        </w:tabs>
        <w:jc w:val="left"/>
        <w:rPr>
          <w:rFonts w:ascii="Arial" w:hAnsi="Arial" w:cs="Arial"/>
          <w:bCs/>
          <w:sz w:val="22"/>
          <w:szCs w:val="22"/>
        </w:rPr>
      </w:pP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</w:r>
      <w:r w:rsidRPr="00460CDE">
        <w:rPr>
          <w:rFonts w:ascii="Arial" w:hAnsi="Arial" w:cs="Arial"/>
          <w:bCs/>
          <w:sz w:val="22"/>
          <w:szCs w:val="22"/>
        </w:rPr>
        <w:tab/>
        <w:t xml:space="preserve">Burmistrz Tyczyna </w:t>
      </w:r>
    </w:p>
    <w:p w14:paraId="4432247F" w14:textId="77777777" w:rsidR="007D181B" w:rsidRPr="00460CDE" w:rsidRDefault="007D181B" w:rsidP="007758E6">
      <w:pPr>
        <w:pStyle w:val="ZTabelaTekst"/>
        <w:tabs>
          <w:tab w:val="left" w:pos="0"/>
          <w:tab w:val="left" w:pos="142"/>
        </w:tabs>
        <w:jc w:val="left"/>
        <w:rPr>
          <w:rFonts w:ascii="Arial" w:hAnsi="Arial" w:cs="Arial"/>
          <w:bCs/>
          <w:sz w:val="22"/>
          <w:szCs w:val="22"/>
        </w:rPr>
      </w:pPr>
    </w:p>
    <w:p w14:paraId="2945BB7A" w14:textId="2C228AC3" w:rsidR="006D06D2" w:rsidRPr="00460CDE" w:rsidRDefault="007D181B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460CDE">
        <w:rPr>
          <w:rFonts w:ascii="Times New Roman" w:hAnsi="Times New Roman" w:cs="Times New Roman"/>
          <w:sz w:val="22"/>
          <w:szCs w:val="22"/>
        </w:rPr>
        <w:t xml:space="preserve"> </w:t>
      </w:r>
      <w:r w:rsidR="007758E6" w:rsidRPr="00460CDE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3BB30A49" w14:textId="625FD304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D2BC88D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E20A6C5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F6B589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1CCD95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F4A448A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D786479" w14:textId="77777777" w:rsidR="007758E6" w:rsidRDefault="007758E6" w:rsidP="007758E6">
      <w:pPr>
        <w:pStyle w:val="ZTabelaTekst"/>
        <w:tabs>
          <w:tab w:val="left" w:pos="0"/>
          <w:tab w:val="left" w:pos="1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17CC3D" w14:textId="77777777" w:rsidR="00956685" w:rsidRDefault="00956685" w:rsidP="009566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F80C95" w14:textId="77777777" w:rsidR="002472D4" w:rsidRPr="002472D4" w:rsidRDefault="002472D4" w:rsidP="00956685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6893B48" w14:textId="77777777" w:rsidR="002472D4" w:rsidRDefault="002472D4" w:rsidP="009566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9B41685" w14:textId="77777777" w:rsidR="002472D4" w:rsidRDefault="002472D4" w:rsidP="009566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2472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1930" w14:textId="77777777" w:rsidR="00BB1E1F" w:rsidRDefault="00BB1E1F" w:rsidP="002472D4">
      <w:pPr>
        <w:spacing w:after="0" w:line="240" w:lineRule="auto"/>
      </w:pPr>
      <w:r>
        <w:separator/>
      </w:r>
    </w:p>
  </w:endnote>
  <w:endnote w:type="continuationSeparator" w:id="0">
    <w:p w14:paraId="6CF22A53" w14:textId="77777777" w:rsidR="00BB1E1F" w:rsidRDefault="00BB1E1F" w:rsidP="0024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565" w14:textId="77777777" w:rsidR="00BB1E1F" w:rsidRDefault="00BB1E1F" w:rsidP="002472D4">
      <w:pPr>
        <w:spacing w:after="0" w:line="240" w:lineRule="auto"/>
      </w:pPr>
      <w:r>
        <w:separator/>
      </w:r>
    </w:p>
  </w:footnote>
  <w:footnote w:type="continuationSeparator" w:id="0">
    <w:p w14:paraId="4087C5BE" w14:textId="77777777" w:rsidR="00BB1E1F" w:rsidRDefault="00BB1E1F" w:rsidP="0024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B010" w14:textId="723197F2" w:rsidR="002472D4" w:rsidRPr="00460CDE" w:rsidRDefault="00460CDE" w:rsidP="00A026C3">
    <w:pPr>
      <w:pStyle w:val="Nagwek"/>
      <w:rPr>
        <w:rFonts w:ascii="Arial" w:hAnsi="Arial" w:cs="Arial"/>
      </w:rPr>
    </w:pPr>
    <w:r w:rsidRPr="00460CDE">
      <w:rPr>
        <w:rFonts w:ascii="Arial" w:hAnsi="Arial" w:cs="Arial"/>
      </w:rPr>
      <w:t xml:space="preserve">Gmina Tyczyn </w:t>
    </w:r>
  </w:p>
  <w:p w14:paraId="3AA79194" w14:textId="082CE5B2" w:rsidR="00460CDE" w:rsidRPr="00460CDE" w:rsidRDefault="00460CDE" w:rsidP="00A026C3">
    <w:pPr>
      <w:pStyle w:val="Nagwek"/>
      <w:rPr>
        <w:rFonts w:ascii="Arial" w:hAnsi="Arial" w:cs="Arial"/>
      </w:rPr>
    </w:pPr>
    <w:r w:rsidRPr="00460CDE">
      <w:rPr>
        <w:rFonts w:ascii="Arial" w:hAnsi="Arial" w:cs="Arial"/>
      </w:rPr>
      <w:t>ul. Rynek 18</w:t>
    </w:r>
  </w:p>
  <w:p w14:paraId="0464EC56" w14:textId="16B17589" w:rsidR="00460CDE" w:rsidRPr="00460CDE" w:rsidRDefault="00460CDE" w:rsidP="00A026C3">
    <w:pPr>
      <w:pStyle w:val="Nagwek"/>
      <w:rPr>
        <w:rFonts w:ascii="Arial" w:hAnsi="Arial" w:cs="Arial"/>
        <w:sz w:val="24"/>
        <w:szCs w:val="24"/>
      </w:rPr>
    </w:pPr>
    <w:r w:rsidRPr="00460CDE">
      <w:rPr>
        <w:rFonts w:ascii="Arial" w:hAnsi="Arial" w:cs="Arial"/>
      </w:rPr>
      <w:t>36-002 Tyczyn</w:t>
    </w:r>
    <w:r w:rsidRPr="00460CDE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27C2"/>
    <w:multiLevelType w:val="hybridMultilevel"/>
    <w:tmpl w:val="8D8CA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35F8"/>
    <w:multiLevelType w:val="hybridMultilevel"/>
    <w:tmpl w:val="C256E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36397">
    <w:abstractNumId w:val="1"/>
  </w:num>
  <w:num w:numId="2" w16cid:durableId="185271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81"/>
    <w:rsid w:val="000032B9"/>
    <w:rsid w:val="00043A45"/>
    <w:rsid w:val="00091D7D"/>
    <w:rsid w:val="000A7345"/>
    <w:rsid w:val="00141E8F"/>
    <w:rsid w:val="00180D4B"/>
    <w:rsid w:val="001A18A7"/>
    <w:rsid w:val="001A5463"/>
    <w:rsid w:val="001B512D"/>
    <w:rsid w:val="001C032C"/>
    <w:rsid w:val="001E1C28"/>
    <w:rsid w:val="002055F1"/>
    <w:rsid w:val="00215243"/>
    <w:rsid w:val="002472D4"/>
    <w:rsid w:val="002B31DA"/>
    <w:rsid w:val="003371EE"/>
    <w:rsid w:val="00372B8A"/>
    <w:rsid w:val="0039499F"/>
    <w:rsid w:val="003E0FC0"/>
    <w:rsid w:val="004314EA"/>
    <w:rsid w:val="00460CDE"/>
    <w:rsid w:val="004930D4"/>
    <w:rsid w:val="00497B9F"/>
    <w:rsid w:val="004D2616"/>
    <w:rsid w:val="00581D65"/>
    <w:rsid w:val="005919EE"/>
    <w:rsid w:val="005C4A68"/>
    <w:rsid w:val="00622C46"/>
    <w:rsid w:val="00627E54"/>
    <w:rsid w:val="00647E44"/>
    <w:rsid w:val="006805AA"/>
    <w:rsid w:val="006D06D2"/>
    <w:rsid w:val="007226D0"/>
    <w:rsid w:val="00727E44"/>
    <w:rsid w:val="00733301"/>
    <w:rsid w:val="007758E6"/>
    <w:rsid w:val="007B5BE5"/>
    <w:rsid w:val="007B7B86"/>
    <w:rsid w:val="007D181B"/>
    <w:rsid w:val="007D252A"/>
    <w:rsid w:val="00840F1D"/>
    <w:rsid w:val="00865229"/>
    <w:rsid w:val="008D36FD"/>
    <w:rsid w:val="008D6A65"/>
    <w:rsid w:val="008E61B2"/>
    <w:rsid w:val="00932C6B"/>
    <w:rsid w:val="00956685"/>
    <w:rsid w:val="009A1951"/>
    <w:rsid w:val="009A2146"/>
    <w:rsid w:val="009A23E3"/>
    <w:rsid w:val="009C1D81"/>
    <w:rsid w:val="009C2E94"/>
    <w:rsid w:val="00A026C3"/>
    <w:rsid w:val="00A35597"/>
    <w:rsid w:val="00AB44FA"/>
    <w:rsid w:val="00AB5731"/>
    <w:rsid w:val="00AC771A"/>
    <w:rsid w:val="00AF76CC"/>
    <w:rsid w:val="00B36DD0"/>
    <w:rsid w:val="00B63CCC"/>
    <w:rsid w:val="00B8155F"/>
    <w:rsid w:val="00B876DA"/>
    <w:rsid w:val="00BB1E1F"/>
    <w:rsid w:val="00BC1FA5"/>
    <w:rsid w:val="00C92E75"/>
    <w:rsid w:val="00C9341C"/>
    <w:rsid w:val="00CB0E45"/>
    <w:rsid w:val="00CD35F5"/>
    <w:rsid w:val="00D11D8E"/>
    <w:rsid w:val="00D47C0C"/>
    <w:rsid w:val="00DB405F"/>
    <w:rsid w:val="00DD1225"/>
    <w:rsid w:val="00E90221"/>
    <w:rsid w:val="00EC100D"/>
    <w:rsid w:val="00EF0AC4"/>
    <w:rsid w:val="00F62C44"/>
    <w:rsid w:val="00F95430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C2C8"/>
  <w15:chartTrackingRefBased/>
  <w15:docId w15:val="{267C3CA2-FC1A-46D9-BA95-72D6339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61B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A7345"/>
  </w:style>
  <w:style w:type="paragraph" w:styleId="Bezodstpw">
    <w:name w:val="No Spacing"/>
    <w:uiPriority w:val="1"/>
    <w:qFormat/>
    <w:rsid w:val="000A73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6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4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D4"/>
  </w:style>
  <w:style w:type="paragraph" w:styleId="Stopka">
    <w:name w:val="footer"/>
    <w:basedOn w:val="Normalny"/>
    <w:link w:val="StopkaZnak"/>
    <w:uiPriority w:val="99"/>
    <w:unhideWhenUsed/>
    <w:rsid w:val="0024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2D4"/>
  </w:style>
  <w:style w:type="character" w:customStyle="1" w:styleId="ZTabelaTekstZnak">
    <w:name w:val="(Z) Tabela | Tekst Znak"/>
    <w:basedOn w:val="Domylnaczcionkaakapitu"/>
    <w:link w:val="ZTabelaTekst"/>
    <w:locked/>
    <w:rsid w:val="009A2146"/>
    <w:rPr>
      <w:rFonts w:ascii="Century Gothic" w:hAnsi="Century Gothic"/>
      <w:sz w:val="16"/>
      <w:szCs w:val="16"/>
    </w:rPr>
  </w:style>
  <w:style w:type="paragraph" w:customStyle="1" w:styleId="ZTabelaTekst">
    <w:name w:val="(Z) Tabela | Tekst"/>
    <w:basedOn w:val="Normalny"/>
    <w:link w:val="ZTabelaTekstZnak"/>
    <w:qFormat/>
    <w:rsid w:val="009A2146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Marcin Jarosz</cp:lastModifiedBy>
  <cp:revision>24</cp:revision>
  <cp:lastPrinted>2025-03-07T12:54:00Z</cp:lastPrinted>
  <dcterms:created xsi:type="dcterms:W3CDTF">2022-06-23T08:48:00Z</dcterms:created>
  <dcterms:modified xsi:type="dcterms:W3CDTF">2025-03-07T13:04:00Z</dcterms:modified>
</cp:coreProperties>
</file>